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29776F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="00954F21">
        <w:rPr>
          <w:rFonts w:ascii="Times New Roman" w:hAnsi="Times New Roman" w:cs="Times New Roman"/>
          <w:sz w:val="24"/>
          <w:szCs w:val="24"/>
        </w:rPr>
        <w:tab/>
      </w:r>
      <w:r w:rsidR="004711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711CA">
        <w:rPr>
          <w:rFonts w:ascii="Times New Roman" w:hAnsi="Times New Roman" w:cs="Times New Roman"/>
          <w:sz w:val="24"/>
          <w:szCs w:val="24"/>
        </w:rPr>
        <w:t xml:space="preserve">     «04</w:t>
      </w:r>
      <w:bookmarkStart w:id="0" w:name="_GoBack"/>
      <w:bookmarkEnd w:id="0"/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374539">
        <w:rPr>
          <w:rFonts w:ascii="Times New Roman" w:hAnsi="Times New Roman" w:cs="Times New Roman"/>
          <w:sz w:val="24"/>
          <w:szCs w:val="24"/>
        </w:rPr>
        <w:t xml:space="preserve"> 2024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="00D821D7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821D7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29776F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="0029776F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="00D821D7">
        <w:rPr>
          <w:rFonts w:ascii="Times New Roman" w:hAnsi="Times New Roman" w:cs="Times New Roman"/>
          <w:sz w:val="24"/>
          <w:szCs w:val="24"/>
        </w:rPr>
        <w:t>,</w:t>
      </w:r>
      <w:r w:rsidR="0029776F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29776F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29776F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результатов общественного обсуждения  Проекта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Программы профилактики рисков причинения</w:t>
      </w:r>
      <w:proofErr w:type="gramEnd"/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2977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Большезмеин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gramStart"/>
      <w:r w:rsidR="0029776F">
        <w:rPr>
          <w:rFonts w:ascii="Times New Roman" w:hAnsi="Times New Roman" w:cs="Times New Roman"/>
          <w:b/>
          <w:sz w:val="24"/>
          <w:szCs w:val="24"/>
        </w:rPr>
        <w:t>Костина А.В.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29776F">
        <w:rPr>
          <w:rFonts w:ascii="Times New Roman" w:hAnsi="Times New Roman" w:cs="Times New Roman"/>
          <w:sz w:val="24"/>
          <w:szCs w:val="24"/>
        </w:rPr>
        <w:t>Большезмеин</w:t>
      </w:r>
      <w:r w:rsidR="00FB53C9" w:rsidRPr="008142D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29776F">
        <w:rPr>
          <w:rFonts w:ascii="Times New Roman" w:eastAsia="Calibri" w:hAnsi="Times New Roman" w:cs="Times New Roman"/>
          <w:bCs/>
          <w:sz w:val="24"/>
          <w:szCs w:val="24"/>
        </w:rPr>
        <w:t>Большезмеин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сельсовета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</w:t>
      </w:r>
      <w:proofErr w:type="spellEnd"/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2025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proofErr w:type="gramStart"/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936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776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F57F9">
        <w:rPr>
          <w:rFonts w:ascii="Times New Roman" w:hAnsi="Times New Roman" w:cs="Times New Roman"/>
          <w:color w:val="000000"/>
          <w:sz w:val="24"/>
          <w:szCs w:val="24"/>
        </w:rPr>
        <w:t>мзикову</w:t>
      </w:r>
      <w:proofErr w:type="spellEnd"/>
      <w:r w:rsidR="0029776F">
        <w:rPr>
          <w:rFonts w:ascii="Times New Roman" w:hAnsi="Times New Roman" w:cs="Times New Roman"/>
          <w:color w:val="000000"/>
          <w:sz w:val="24"/>
          <w:szCs w:val="24"/>
        </w:rPr>
        <w:t xml:space="preserve"> Е.А</w:t>
      </w:r>
      <w:r w:rsidR="009360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29776F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что  проект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D821D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(надзорному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) органу Администрации </w:t>
      </w:r>
      <w:proofErr w:type="spellStart"/>
      <w:r w:rsidR="0029776F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D82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193BBB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2977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Большезмеин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374539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2025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         </w:t>
      </w:r>
      <w:r w:rsidR="00D821D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776F">
        <w:rPr>
          <w:rFonts w:ascii="Times New Roman" w:hAnsi="Times New Roman" w:cs="Times New Roman"/>
          <w:sz w:val="24"/>
          <w:szCs w:val="24"/>
        </w:rPr>
        <w:t>Г.Н. Степанова</w:t>
      </w:r>
    </w:p>
    <w:sectPr w:rsidR="00B77583" w:rsidSect="005E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C9"/>
    <w:rsid w:val="000738E4"/>
    <w:rsid w:val="000C549D"/>
    <w:rsid w:val="00193BBB"/>
    <w:rsid w:val="001944BC"/>
    <w:rsid w:val="00257C74"/>
    <w:rsid w:val="0029776F"/>
    <w:rsid w:val="002A33DC"/>
    <w:rsid w:val="002C4A41"/>
    <w:rsid w:val="00300BA5"/>
    <w:rsid w:val="00336FFD"/>
    <w:rsid w:val="00372A45"/>
    <w:rsid w:val="00374539"/>
    <w:rsid w:val="00374EE5"/>
    <w:rsid w:val="003A4735"/>
    <w:rsid w:val="00466946"/>
    <w:rsid w:val="004711CA"/>
    <w:rsid w:val="004928DA"/>
    <w:rsid w:val="004A2811"/>
    <w:rsid w:val="004C3493"/>
    <w:rsid w:val="00533D40"/>
    <w:rsid w:val="005E43EB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821D7"/>
    <w:rsid w:val="00DC56BB"/>
    <w:rsid w:val="00E11418"/>
    <w:rsid w:val="00E160CE"/>
    <w:rsid w:val="00EF57F9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2023-12-05T07:13:00Z</cp:lastPrinted>
  <dcterms:created xsi:type="dcterms:W3CDTF">2024-12-04T06:23:00Z</dcterms:created>
  <dcterms:modified xsi:type="dcterms:W3CDTF">2024-12-04T06:23:00Z</dcterms:modified>
</cp:coreProperties>
</file>