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25F" w:rsidRDefault="0085425F" w:rsidP="0085425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ИЕ От «13» ноября 2019г. № 111 О внесении изменении в постановление Администрации Большезмеинского сельсовета Щигровского района Курской области от «01» февраля 2019г. № 17 «Об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85425F" w:rsidRDefault="0085425F" w:rsidP="0085425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5425F" w:rsidRDefault="0085425F" w:rsidP="0085425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85425F" w:rsidRDefault="0085425F" w:rsidP="0085425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85425F" w:rsidRDefault="0085425F" w:rsidP="0085425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85425F" w:rsidRDefault="0085425F" w:rsidP="0085425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5425F" w:rsidRDefault="0085425F" w:rsidP="0085425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О С Т А Н О В Л Е Н ИЕ</w:t>
      </w:r>
    </w:p>
    <w:p w:rsidR="0085425F" w:rsidRDefault="0085425F" w:rsidP="0085425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5425F" w:rsidRDefault="0085425F" w:rsidP="0085425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«13» ноября  2019г. № 111                          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5425F" w:rsidRDefault="0085425F" w:rsidP="0085425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25F" w:rsidRDefault="0085425F" w:rsidP="0085425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внесении  изменении в постановление Администрации Большезмеинского сельсовета Щигровского района  Курской области от  «01» февраля  2019г.  № 17</w:t>
      </w:r>
    </w:p>
    <w:p w:rsidR="0085425F" w:rsidRDefault="0085425F" w:rsidP="0085425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«Об утверждении перечня муниципального  имущества, свободного от прав третьих лиц (за исключением имущественных прав субъектов малого и среднего предпринимательства), 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85425F" w:rsidRDefault="0085425F" w:rsidP="0085425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5425F" w:rsidRDefault="0085425F" w:rsidP="0085425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В соответствии с Федеральными законами от 24.07.2007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N 209-ФЗ</w:t>
        </w:r>
      </w:hyperlink>
      <w:r>
        <w:rPr>
          <w:rFonts w:ascii="Tahoma" w:hAnsi="Tahoma" w:cs="Tahoma"/>
          <w:color w:val="000000"/>
          <w:sz w:val="18"/>
          <w:szCs w:val="18"/>
        </w:rPr>
        <w:t> "О развитии малого и среднего предпринимательства в Российской Федерации" и от 22.07.2008 </w:t>
      </w:r>
      <w:hyperlink r:id="rId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N 159-ФЗ</w:t>
        </w:r>
      </w:hyperlink>
      <w:r>
        <w:rPr>
          <w:rFonts w:ascii="Tahoma" w:hAnsi="Tahoma" w:cs="Tahoma"/>
          <w:color w:val="000000"/>
          <w:sz w:val="18"/>
          <w:szCs w:val="18"/>
        </w:rPr>
        <w:t> 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 </w:t>
      </w:r>
      <w:hyperlink r:id="rId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постановлением</w:t>
        </w:r>
      </w:hyperlink>
      <w:r>
        <w:rPr>
          <w:rFonts w:ascii="Tahoma" w:hAnsi="Tahoma" w:cs="Tahoma"/>
          <w:color w:val="000000"/>
          <w:sz w:val="18"/>
          <w:szCs w:val="18"/>
        </w:rPr>
        <w:t> Правительства Курской области от 26.12.2008 N 209 "Об утверждении Порядка формирования, ведения, обязательного опубликования перечня государственного имущества, предназначенного для передачи во владение и (или) пользование субъектам малого и среднего предпринимательства" Администрация Большезмеинского сельсовета Щигровского района Курской области</w:t>
      </w:r>
    </w:p>
    <w:p w:rsidR="0085425F" w:rsidRDefault="0085425F" w:rsidP="0085425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25F" w:rsidRDefault="0085425F" w:rsidP="0085425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85425F" w:rsidRDefault="0085425F" w:rsidP="0085425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25F" w:rsidRDefault="0085425F" w:rsidP="0085425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Внести в постановление Администрации Большезмеинского сельсовета Щигровского района Курской области от  01.02.2019 г. № 17 «Об утверждении перечня муниципального  имущества, свободного от прав третьих лиц (за исключением имущественных прав субъектов малого и среднего предпринимательства), 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следующие изменения:</w:t>
      </w:r>
    </w:p>
    <w:p w:rsidR="0085425F" w:rsidRDefault="0085425F" w:rsidP="0085425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пункт 1 изложить в следующей редакции:</w:t>
      </w:r>
    </w:p>
    <w:p w:rsidR="0085425F" w:rsidRDefault="0085425F" w:rsidP="0085425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«1. Признать утратившим силу перечень муниципального имущества Большезмеинского сельсовета Щигровского района Курской области,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утвердить прилагаемую форму перечня муниципального имущества муниципального образования «Большезмеинский сельсовет» Курской области, предназначенного для предоставления во владение и (или) в пользование субъектам малого и среднего предпринимательства  и организациям, образующим инфраструктуру поддержки субъектов малого и среднего предпринимательства.</w:t>
      </w:r>
    </w:p>
    <w:p w:rsidR="0085425F" w:rsidRDefault="0085425F" w:rsidP="0085425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Контроль за исполнением настоящего постановления оставляю за собой.</w:t>
      </w:r>
    </w:p>
    <w:p w:rsidR="0085425F" w:rsidRDefault="0085425F" w:rsidP="0085425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Настоящее постановление вступает в силу со дня его подписания.</w:t>
      </w:r>
    </w:p>
    <w:p w:rsidR="0085425F" w:rsidRDefault="0085425F" w:rsidP="0085425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25F" w:rsidRDefault="0085425F" w:rsidP="0085425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25F" w:rsidRDefault="0085425F" w:rsidP="0085425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</w:t>
      </w:r>
    </w:p>
    <w:p w:rsidR="0085425F" w:rsidRDefault="0085425F" w:rsidP="0085425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                       Л.П.Степанова</w:t>
      </w:r>
    </w:p>
    <w:p w:rsidR="0085425F" w:rsidRDefault="0085425F" w:rsidP="0085425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25F" w:rsidRDefault="0085425F" w:rsidP="0085425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25F" w:rsidRDefault="0085425F" w:rsidP="0085425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25F" w:rsidRDefault="0085425F" w:rsidP="0085425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85425F" w:rsidRDefault="0085425F" w:rsidP="0085425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25F" w:rsidRDefault="0085425F" w:rsidP="0085425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25F" w:rsidRDefault="0085425F" w:rsidP="0085425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25F" w:rsidRDefault="0085425F" w:rsidP="0085425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25F" w:rsidRDefault="0085425F" w:rsidP="0085425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25F" w:rsidRDefault="0085425F" w:rsidP="0085425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25F" w:rsidRDefault="0085425F" w:rsidP="0085425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25F" w:rsidRDefault="0085425F" w:rsidP="0085425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25F" w:rsidRDefault="0085425F" w:rsidP="0085425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25F" w:rsidRDefault="0085425F" w:rsidP="0085425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25F" w:rsidRDefault="0085425F" w:rsidP="0085425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25F" w:rsidRDefault="0085425F" w:rsidP="0085425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25F" w:rsidRDefault="0085425F" w:rsidP="0085425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25F" w:rsidRDefault="0085425F" w:rsidP="0085425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25F" w:rsidRDefault="0085425F" w:rsidP="0085425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25F" w:rsidRDefault="0085425F" w:rsidP="0085425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25F" w:rsidRDefault="0085425F" w:rsidP="0085425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25F" w:rsidRDefault="0085425F" w:rsidP="0085425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25F" w:rsidRDefault="0085425F" w:rsidP="0085425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25F" w:rsidRDefault="0085425F" w:rsidP="0085425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25F" w:rsidRDefault="0085425F" w:rsidP="0085425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25F" w:rsidRDefault="0085425F" w:rsidP="0085425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25F" w:rsidRDefault="0085425F" w:rsidP="0085425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25F" w:rsidRDefault="0085425F" w:rsidP="0085425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25F" w:rsidRDefault="0085425F" w:rsidP="0085425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25F" w:rsidRDefault="0085425F" w:rsidP="0085425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25F" w:rsidRDefault="0085425F" w:rsidP="0085425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25F" w:rsidRDefault="0085425F" w:rsidP="0085425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25F" w:rsidRDefault="0085425F" w:rsidP="0085425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25F" w:rsidRDefault="0085425F" w:rsidP="0085425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25F" w:rsidRDefault="0085425F" w:rsidP="0085425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25F" w:rsidRDefault="0085425F" w:rsidP="0085425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25F" w:rsidRDefault="0085425F" w:rsidP="0085425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25F" w:rsidRDefault="0085425F" w:rsidP="0085425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25F" w:rsidRDefault="0085425F" w:rsidP="0085425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25F" w:rsidRDefault="0085425F" w:rsidP="0085425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Приложение № 1</w:t>
      </w:r>
    </w:p>
    <w:p w:rsidR="0085425F" w:rsidRDefault="0085425F" w:rsidP="0085425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Утверждена</w:t>
      </w:r>
    </w:p>
    <w:p w:rsidR="0085425F" w:rsidRDefault="0085425F" w:rsidP="0085425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Постановлением Администрации</w:t>
      </w:r>
    </w:p>
    <w:p w:rsidR="0085425F" w:rsidRDefault="0085425F" w:rsidP="0085425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85425F" w:rsidRDefault="0085425F" w:rsidP="0085425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 Курской области</w:t>
      </w:r>
    </w:p>
    <w:p w:rsidR="0085425F" w:rsidRDefault="0085425F" w:rsidP="0085425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«13» ноября 201</w:t>
      </w:r>
      <w:r>
        <w:rPr>
          <w:rFonts w:ascii="Tahoma" w:hAnsi="Tahoma" w:cs="Tahoma"/>
          <w:color w:val="000000"/>
          <w:sz w:val="18"/>
          <w:szCs w:val="18"/>
          <w:u w:val="single"/>
        </w:rPr>
        <w:t>9</w:t>
      </w:r>
      <w:r>
        <w:rPr>
          <w:rFonts w:ascii="Tahoma" w:hAnsi="Tahoma" w:cs="Tahoma"/>
          <w:color w:val="000000"/>
          <w:sz w:val="18"/>
          <w:szCs w:val="18"/>
        </w:rPr>
        <w:t> г. № 111</w:t>
      </w:r>
    </w:p>
    <w:p w:rsidR="0085425F" w:rsidRDefault="0085425F" w:rsidP="0085425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25F" w:rsidRDefault="0085425F" w:rsidP="0085425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ФОРМА ПЕРЕЧНЯ МУНИЦИПАЛЬНОГО ИМУЩЕСТВА, МУНИЦИПАЛЬНОГО ОБРАЗОВАНИЯ ЩИГРОВСКИЙ РАЙОН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  МАЛОГО И СРЕДНЕГО ПРЕДПРИНИМАТЕЛЬСТВА</w:t>
      </w:r>
    </w:p>
    <w:p w:rsidR="0085425F" w:rsidRDefault="0085425F" w:rsidP="0085425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47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5"/>
        <w:gridCol w:w="2100"/>
        <w:gridCol w:w="1770"/>
        <w:gridCol w:w="1515"/>
        <w:gridCol w:w="4395"/>
        <w:gridCol w:w="2130"/>
        <w:gridCol w:w="2280"/>
      </w:tblGrid>
      <w:tr w:rsidR="0085425F" w:rsidTr="0085425F">
        <w:trPr>
          <w:tblCellSpacing w:w="0" w:type="dxa"/>
        </w:trPr>
        <w:tc>
          <w:tcPr>
            <w:tcW w:w="5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21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(местоположение) объекта </w:t>
            </w:r>
            <w:hyperlink r:id="rId8" w:anchor="P205" w:history="1">
              <w:r>
                <w:rPr>
                  <w:rStyle w:val="a7"/>
                  <w:color w:val="33A6E3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7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 недвижимости;</w:t>
            </w:r>
          </w:p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движимого имущества </w:t>
            </w:r>
            <w:hyperlink r:id="rId9" w:anchor="P209" w:history="1">
              <w:r>
                <w:rPr>
                  <w:rStyle w:val="a7"/>
                  <w:color w:val="33A6E3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15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объекта учета &lt;3&gt;</w:t>
            </w:r>
          </w:p>
        </w:tc>
        <w:tc>
          <w:tcPr>
            <w:tcW w:w="87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недвижимом имуществе</w:t>
            </w:r>
          </w:p>
        </w:tc>
      </w:tr>
      <w:tr w:rsidR="0085425F" w:rsidTr="0085425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5425F" w:rsidRDefault="0085425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5425F" w:rsidRDefault="0085425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5425F" w:rsidRDefault="0085425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5425F" w:rsidRDefault="0085425F">
            <w:pPr>
              <w:rPr>
                <w:sz w:val="18"/>
                <w:szCs w:val="18"/>
              </w:rPr>
            </w:pPr>
          </w:p>
        </w:tc>
        <w:tc>
          <w:tcPr>
            <w:tcW w:w="87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Основная характеристика объекта недвижимости &lt;4&gt;</w:t>
            </w:r>
          </w:p>
        </w:tc>
      </w:tr>
      <w:tr w:rsidR="0085425F" w:rsidTr="0085425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5425F" w:rsidRDefault="0085425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5425F" w:rsidRDefault="0085425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5425F" w:rsidRDefault="0085425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5425F" w:rsidRDefault="0085425F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85425F" w:rsidTr="0085425F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85425F" w:rsidTr="0085425F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Россия, Курская область,</w:t>
            </w:r>
          </w:p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Щигровский район,</w:t>
            </w:r>
          </w:p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Большезмеинский сельсовет,</w:t>
            </w:r>
          </w:p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с. Большой Змеинец,</w:t>
            </w:r>
          </w:p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 реке Косоржа)</w:t>
            </w:r>
          </w:p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 ГТС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плотина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229.0000</w:t>
            </w:r>
          </w:p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м.</w:t>
            </w:r>
          </w:p>
        </w:tc>
      </w:tr>
      <w:tr w:rsidR="0085425F" w:rsidTr="0085425F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Россия, Курская область,</w:t>
            </w:r>
          </w:p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Щигровский район,</w:t>
            </w:r>
          </w:p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Большезмеинский сельсовет,</w:t>
            </w:r>
          </w:p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д. Заречье</w:t>
            </w:r>
          </w:p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ГТС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плотина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1708,2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кв.м.</w:t>
            </w:r>
          </w:p>
        </w:tc>
      </w:tr>
    </w:tbl>
    <w:p w:rsidR="0085425F" w:rsidRDefault="0085425F" w:rsidP="0085425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25F" w:rsidRDefault="0085425F" w:rsidP="0085425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47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37"/>
        <w:gridCol w:w="3093"/>
        <w:gridCol w:w="1659"/>
        <w:gridCol w:w="1130"/>
        <w:gridCol w:w="1602"/>
        <w:gridCol w:w="1904"/>
        <w:gridCol w:w="863"/>
        <w:gridCol w:w="1022"/>
        <w:gridCol w:w="1720"/>
      </w:tblGrid>
      <w:tr w:rsidR="0085425F" w:rsidTr="0085425F">
        <w:trPr>
          <w:tblCellSpacing w:w="0" w:type="dxa"/>
        </w:trPr>
        <w:tc>
          <w:tcPr>
            <w:tcW w:w="83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425F" w:rsidRDefault="0085425F"/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недвижимом имуществе</w:t>
            </w:r>
          </w:p>
        </w:tc>
        <w:tc>
          <w:tcPr>
            <w:tcW w:w="6375" w:type="dxa"/>
            <w:gridSpan w:val="4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движимом имуществе</w:t>
            </w:r>
          </w:p>
        </w:tc>
      </w:tr>
      <w:tr w:rsidR="0085425F" w:rsidTr="0085425F">
        <w:trPr>
          <w:tblCellSpacing w:w="0" w:type="dxa"/>
        </w:trPr>
        <w:tc>
          <w:tcPr>
            <w:tcW w:w="35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номер &lt;5&gt;</w:t>
            </w:r>
          </w:p>
        </w:tc>
        <w:tc>
          <w:tcPr>
            <w:tcW w:w="17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Техническое состояние объекта недвижимости&lt;6&gt;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 &lt;7&gt;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разрешенного использования &lt;8&gt;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5425F" w:rsidRDefault="0085425F">
            <w:pPr>
              <w:rPr>
                <w:sz w:val="18"/>
                <w:szCs w:val="18"/>
              </w:rPr>
            </w:pPr>
          </w:p>
        </w:tc>
      </w:tr>
      <w:tr w:rsidR="0085425F" w:rsidTr="0085425F">
        <w:trPr>
          <w:tblCellSpacing w:w="0" w:type="dxa"/>
        </w:trPr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(кадастровый, </w:t>
            </w:r>
            <w:r>
              <w:rPr>
                <w:sz w:val="18"/>
                <w:szCs w:val="18"/>
                <w:u w:val="single"/>
              </w:rPr>
              <w:t>условный,</w:t>
            </w:r>
            <w:r>
              <w:rPr>
                <w:sz w:val="18"/>
                <w:szCs w:val="18"/>
              </w:rPr>
              <w:t> устаревший)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5425F" w:rsidRDefault="0085425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5425F" w:rsidRDefault="0085425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5425F" w:rsidRDefault="0085425F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Государственный регистрационный знак (при наличии)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Марка, модель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выпуска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 (принадлежнос-ти) имущества</w:t>
            </w:r>
          </w:p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&lt;9&gt;</w:t>
            </w:r>
          </w:p>
        </w:tc>
      </w:tr>
      <w:tr w:rsidR="0085425F" w:rsidTr="0085425F">
        <w:trPr>
          <w:tblCellSpacing w:w="0" w:type="dxa"/>
        </w:trPr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85425F" w:rsidTr="0085425F">
        <w:trPr>
          <w:tblCellSpacing w:w="0" w:type="dxa"/>
        </w:trPr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46:28:010202:245</w:t>
            </w:r>
          </w:p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46:28:010202:294</w:t>
            </w:r>
          </w:p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кадастровый</w:t>
            </w:r>
          </w:p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требует  ремонта</w:t>
            </w:r>
          </w:p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требует  ремонта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1984</w:t>
            </w:r>
          </w:p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85425F" w:rsidRDefault="0085425F" w:rsidP="0085425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25F" w:rsidRDefault="0085425F" w:rsidP="0085425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25F" w:rsidRDefault="0085425F" w:rsidP="0085425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25F" w:rsidRDefault="0085425F" w:rsidP="0085425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25F" w:rsidRDefault="0085425F" w:rsidP="0085425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25F" w:rsidRDefault="0085425F" w:rsidP="0085425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25F" w:rsidRDefault="0085425F" w:rsidP="0085425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43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02"/>
        <w:gridCol w:w="2291"/>
        <w:gridCol w:w="1949"/>
        <w:gridCol w:w="1739"/>
        <w:gridCol w:w="2053"/>
        <w:gridCol w:w="1828"/>
        <w:gridCol w:w="1948"/>
      </w:tblGrid>
      <w:tr w:rsidR="0085425F" w:rsidTr="0085425F">
        <w:trPr>
          <w:tblCellSpacing w:w="0" w:type="dxa"/>
        </w:trPr>
        <w:tc>
          <w:tcPr>
            <w:tcW w:w="1431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правообладателях и о правах третьих лиц на имущество</w:t>
            </w:r>
          </w:p>
        </w:tc>
      </w:tr>
      <w:tr w:rsidR="0085425F" w:rsidTr="0085425F">
        <w:trPr>
          <w:tblCellSpacing w:w="0" w:type="dxa"/>
        </w:trPr>
        <w:tc>
          <w:tcPr>
            <w:tcW w:w="4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договоров аренды и безвозмездного пользования</w:t>
            </w:r>
          </w:p>
        </w:tc>
        <w:tc>
          <w:tcPr>
            <w:tcW w:w="19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правообладателя &lt;11&gt;</w:t>
            </w:r>
          </w:p>
        </w:tc>
        <w:tc>
          <w:tcPr>
            <w:tcW w:w="17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ограниченного вещного права на имущество &lt;12&gt;</w:t>
            </w:r>
          </w:p>
        </w:tc>
        <w:tc>
          <w:tcPr>
            <w:tcW w:w="20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правообладателя &lt;13&gt;</w:t>
            </w:r>
          </w:p>
        </w:tc>
        <w:tc>
          <w:tcPr>
            <w:tcW w:w="18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Контактный номер телефона &lt;14&gt;</w:t>
            </w:r>
          </w:p>
        </w:tc>
        <w:tc>
          <w:tcPr>
            <w:tcW w:w="19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электронной почты &lt;15&gt;</w:t>
            </w:r>
          </w:p>
        </w:tc>
      </w:tr>
      <w:tr w:rsidR="0085425F" w:rsidTr="0085425F">
        <w:trPr>
          <w:tblCellSpacing w:w="0" w:type="dxa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права аренды или права безвозмездного пользования на имущество  &lt;10&gt;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окончания срока действия договора (при наличии)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5425F" w:rsidRDefault="0085425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5425F" w:rsidRDefault="0085425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5425F" w:rsidRDefault="0085425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5425F" w:rsidRDefault="0085425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5425F" w:rsidRDefault="0085425F">
            <w:pPr>
              <w:rPr>
                <w:sz w:val="18"/>
                <w:szCs w:val="18"/>
              </w:rPr>
            </w:pPr>
          </w:p>
        </w:tc>
      </w:tr>
      <w:tr w:rsidR="0085425F" w:rsidTr="0085425F">
        <w:trPr>
          <w:tblCellSpacing w:w="0" w:type="dxa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85425F" w:rsidTr="0085425F">
        <w:trPr>
          <w:tblCellSpacing w:w="0" w:type="dxa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«Большезмеинский сельсовет» Щигровского района» Курской области</w:t>
            </w:r>
          </w:p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«Большезмеинский сельсовет» Щигровского района» Курской области</w:t>
            </w:r>
          </w:p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4628001074</w:t>
            </w:r>
          </w:p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4628001074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4-72-31</w:t>
            </w:r>
          </w:p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4-72-31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b.zmeinec-adm@yandex.ru</w:t>
            </w:r>
          </w:p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5425F" w:rsidRDefault="0085425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b.zmeinec-adm@yandex.ru</w:t>
            </w:r>
          </w:p>
        </w:tc>
      </w:tr>
    </w:tbl>
    <w:p w:rsidR="0085425F" w:rsidRDefault="0085425F" w:rsidP="0085425F">
      <w:pPr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</w:p>
    <w:p w:rsidR="0085425F" w:rsidRDefault="0085425F" w:rsidP="0085425F">
      <w:pPr>
        <w:shd w:val="clear" w:color="auto" w:fill="EEEEEE"/>
        <w:jc w:val="center"/>
        <w:rPr>
          <w:rFonts w:ascii="Tahoma" w:hAnsi="Tahoma" w:cs="Tahoma"/>
          <w:color w:val="999999"/>
          <w:sz w:val="15"/>
          <w:szCs w:val="15"/>
        </w:rPr>
      </w:pPr>
      <w:r>
        <w:rPr>
          <w:rFonts w:ascii="Tahoma" w:hAnsi="Tahoma" w:cs="Tahoma"/>
          <w:color w:val="999999"/>
          <w:sz w:val="15"/>
          <w:szCs w:val="15"/>
        </w:rPr>
        <w:t>Создан: 20.08.2020 10:02. Последнее измене</w:t>
      </w:r>
    </w:p>
    <w:p w:rsidR="00BB6700" w:rsidRPr="0085425F" w:rsidRDefault="00BB6700" w:rsidP="0085425F"/>
    <w:sectPr w:rsidR="00BB6700" w:rsidRPr="0085425F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8"/>
  </w:num>
  <w:num w:numId="3">
    <w:abstractNumId w:val="30"/>
  </w:num>
  <w:num w:numId="4">
    <w:abstractNumId w:val="22"/>
  </w:num>
  <w:num w:numId="5">
    <w:abstractNumId w:val="21"/>
  </w:num>
  <w:num w:numId="6">
    <w:abstractNumId w:val="18"/>
  </w:num>
  <w:num w:numId="7">
    <w:abstractNumId w:val="4"/>
  </w:num>
  <w:num w:numId="8">
    <w:abstractNumId w:val="11"/>
  </w:num>
  <w:num w:numId="9">
    <w:abstractNumId w:val="29"/>
  </w:num>
  <w:num w:numId="10">
    <w:abstractNumId w:val="24"/>
  </w:num>
  <w:num w:numId="11">
    <w:abstractNumId w:val="16"/>
  </w:num>
  <w:num w:numId="12">
    <w:abstractNumId w:val="26"/>
  </w:num>
  <w:num w:numId="13">
    <w:abstractNumId w:val="14"/>
  </w:num>
  <w:num w:numId="14">
    <w:abstractNumId w:val="23"/>
  </w:num>
  <w:num w:numId="15">
    <w:abstractNumId w:val="13"/>
  </w:num>
  <w:num w:numId="16">
    <w:abstractNumId w:val="3"/>
  </w:num>
  <w:num w:numId="17">
    <w:abstractNumId w:val="7"/>
  </w:num>
  <w:num w:numId="18">
    <w:abstractNumId w:val="25"/>
  </w:num>
  <w:num w:numId="19">
    <w:abstractNumId w:val="8"/>
  </w:num>
  <w:num w:numId="20">
    <w:abstractNumId w:val="1"/>
  </w:num>
  <w:num w:numId="21">
    <w:abstractNumId w:val="10"/>
  </w:num>
  <w:num w:numId="22">
    <w:abstractNumId w:val="12"/>
  </w:num>
  <w:num w:numId="23">
    <w:abstractNumId w:val="19"/>
  </w:num>
  <w:num w:numId="24">
    <w:abstractNumId w:val="17"/>
  </w:num>
  <w:num w:numId="25">
    <w:abstractNumId w:val="0"/>
  </w:num>
  <w:num w:numId="26">
    <w:abstractNumId w:val="9"/>
  </w:num>
  <w:num w:numId="27">
    <w:abstractNumId w:val="6"/>
  </w:num>
  <w:num w:numId="28">
    <w:abstractNumId w:val="15"/>
  </w:num>
  <w:num w:numId="29">
    <w:abstractNumId w:val="5"/>
  </w:num>
  <w:num w:numId="30">
    <w:abstractNumId w:val="31"/>
  </w:num>
  <w:num w:numId="31">
    <w:abstractNumId w:val="27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625B"/>
    <w:rsid w:val="000306C7"/>
    <w:rsid w:val="00040C06"/>
    <w:rsid w:val="00040DA2"/>
    <w:rsid w:val="0005369D"/>
    <w:rsid w:val="00065CC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1026AE"/>
    <w:rsid w:val="00104B95"/>
    <w:rsid w:val="00140C14"/>
    <w:rsid w:val="00196B51"/>
    <w:rsid w:val="001A52DE"/>
    <w:rsid w:val="001B5E55"/>
    <w:rsid w:val="001D2DF1"/>
    <w:rsid w:val="001D31B8"/>
    <w:rsid w:val="002022FB"/>
    <w:rsid w:val="00206DCB"/>
    <w:rsid w:val="00217CDD"/>
    <w:rsid w:val="00232E3E"/>
    <w:rsid w:val="002627C9"/>
    <w:rsid w:val="00265A1E"/>
    <w:rsid w:val="00274826"/>
    <w:rsid w:val="00293005"/>
    <w:rsid w:val="002B3698"/>
    <w:rsid w:val="002C0A85"/>
    <w:rsid w:val="002C3F6D"/>
    <w:rsid w:val="002C58C8"/>
    <w:rsid w:val="002E7931"/>
    <w:rsid w:val="00310C0B"/>
    <w:rsid w:val="003162A7"/>
    <w:rsid w:val="00345644"/>
    <w:rsid w:val="00345AAD"/>
    <w:rsid w:val="00350A33"/>
    <w:rsid w:val="00352013"/>
    <w:rsid w:val="0036412E"/>
    <w:rsid w:val="0036419A"/>
    <w:rsid w:val="003655BF"/>
    <w:rsid w:val="00391290"/>
    <w:rsid w:val="003A3828"/>
    <w:rsid w:val="003A42AE"/>
    <w:rsid w:val="003C397F"/>
    <w:rsid w:val="003D3053"/>
    <w:rsid w:val="003D33D2"/>
    <w:rsid w:val="003D7DC6"/>
    <w:rsid w:val="003E33BF"/>
    <w:rsid w:val="0041200C"/>
    <w:rsid w:val="0044751A"/>
    <w:rsid w:val="004522B1"/>
    <w:rsid w:val="00452A94"/>
    <w:rsid w:val="00466A19"/>
    <w:rsid w:val="0048229A"/>
    <w:rsid w:val="004871FD"/>
    <w:rsid w:val="004C2DC8"/>
    <w:rsid w:val="00521E88"/>
    <w:rsid w:val="00531FBB"/>
    <w:rsid w:val="00572795"/>
    <w:rsid w:val="00590BBA"/>
    <w:rsid w:val="005B06DD"/>
    <w:rsid w:val="005F09F9"/>
    <w:rsid w:val="005F6AAB"/>
    <w:rsid w:val="00644611"/>
    <w:rsid w:val="0068299B"/>
    <w:rsid w:val="00697DFD"/>
    <w:rsid w:val="006A5536"/>
    <w:rsid w:val="006D0A5E"/>
    <w:rsid w:val="006E1C7B"/>
    <w:rsid w:val="006E5137"/>
    <w:rsid w:val="00737F02"/>
    <w:rsid w:val="00744F3B"/>
    <w:rsid w:val="00794025"/>
    <w:rsid w:val="007F06B9"/>
    <w:rsid w:val="0080499F"/>
    <w:rsid w:val="008134DD"/>
    <w:rsid w:val="00831A38"/>
    <w:rsid w:val="0085425F"/>
    <w:rsid w:val="00874323"/>
    <w:rsid w:val="0088287A"/>
    <w:rsid w:val="0089702D"/>
    <w:rsid w:val="008A7922"/>
    <w:rsid w:val="008B0E16"/>
    <w:rsid w:val="008C63E7"/>
    <w:rsid w:val="008D7F53"/>
    <w:rsid w:val="008E0097"/>
    <w:rsid w:val="008E1352"/>
    <w:rsid w:val="009540E2"/>
    <w:rsid w:val="00961F45"/>
    <w:rsid w:val="009660D5"/>
    <w:rsid w:val="00973344"/>
    <w:rsid w:val="009765BA"/>
    <w:rsid w:val="00985A5A"/>
    <w:rsid w:val="009B0B4F"/>
    <w:rsid w:val="009B215B"/>
    <w:rsid w:val="009C245C"/>
    <w:rsid w:val="009C5033"/>
    <w:rsid w:val="00A04D60"/>
    <w:rsid w:val="00A06AEE"/>
    <w:rsid w:val="00A11A11"/>
    <w:rsid w:val="00A41641"/>
    <w:rsid w:val="00A50015"/>
    <w:rsid w:val="00A51CD6"/>
    <w:rsid w:val="00A72544"/>
    <w:rsid w:val="00A759A3"/>
    <w:rsid w:val="00A8055F"/>
    <w:rsid w:val="00A94D9C"/>
    <w:rsid w:val="00AA362E"/>
    <w:rsid w:val="00AB5CC8"/>
    <w:rsid w:val="00AB70A8"/>
    <w:rsid w:val="00AF5956"/>
    <w:rsid w:val="00B100C6"/>
    <w:rsid w:val="00B21831"/>
    <w:rsid w:val="00B2259F"/>
    <w:rsid w:val="00B57403"/>
    <w:rsid w:val="00B64CF8"/>
    <w:rsid w:val="00B81EA4"/>
    <w:rsid w:val="00B86AE5"/>
    <w:rsid w:val="00BB2731"/>
    <w:rsid w:val="00BB6700"/>
    <w:rsid w:val="00BC5CE3"/>
    <w:rsid w:val="00BD45F1"/>
    <w:rsid w:val="00C15E09"/>
    <w:rsid w:val="00C16926"/>
    <w:rsid w:val="00C25C05"/>
    <w:rsid w:val="00C4394A"/>
    <w:rsid w:val="00C53B00"/>
    <w:rsid w:val="00C73A55"/>
    <w:rsid w:val="00C925E4"/>
    <w:rsid w:val="00CA26C0"/>
    <w:rsid w:val="00CA3132"/>
    <w:rsid w:val="00CA7B90"/>
    <w:rsid w:val="00CB33EE"/>
    <w:rsid w:val="00CB3446"/>
    <w:rsid w:val="00CC4802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7189"/>
    <w:rsid w:val="00D53476"/>
    <w:rsid w:val="00D60674"/>
    <w:rsid w:val="00DB1DFC"/>
    <w:rsid w:val="00DB39F7"/>
    <w:rsid w:val="00DF3D19"/>
    <w:rsid w:val="00E039D5"/>
    <w:rsid w:val="00E17656"/>
    <w:rsid w:val="00E237B8"/>
    <w:rsid w:val="00E60916"/>
    <w:rsid w:val="00E618DB"/>
    <w:rsid w:val="00E97F7D"/>
    <w:rsid w:val="00EA49A9"/>
    <w:rsid w:val="00EA5F0D"/>
    <w:rsid w:val="00EE45D6"/>
    <w:rsid w:val="00EE4CD3"/>
    <w:rsid w:val="00EF3D63"/>
    <w:rsid w:val="00F6753C"/>
    <w:rsid w:val="00F70831"/>
    <w:rsid w:val="00F716AB"/>
    <w:rsid w:val="00F8249F"/>
    <w:rsid w:val="00FA7BF7"/>
    <w:rsid w:val="00FC1E18"/>
    <w:rsid w:val="00FD27D3"/>
    <w:rsid w:val="00FE54CA"/>
    <w:rsid w:val="00FF7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lzmey.rkursk.ru/index.php?mun_obr=518&amp;sub_menus_id=41664&amp;num_str=1&amp;id_mat=362696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0989CE85C785C1019430ADB6A23D1C174ABABE4C61FE5EA454248385F34546c833F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80989CE85C785C101942EA0A0CE67101749E1BB4F6EA100F35273DCcD35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80989CE85C785C101942EA0A0CE67101749E3B44B6EA100F35273DCcD35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olzmey.rkursk.ru/index.php?mun_obr=518&amp;sub_menus_id=41664&amp;num_str=1&amp;id_mat=3626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3705</TotalTime>
  <Pages>3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7517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67</cp:revision>
  <cp:lastPrinted>2019-03-04T06:14:00Z</cp:lastPrinted>
  <dcterms:created xsi:type="dcterms:W3CDTF">2019-02-20T10:58:00Z</dcterms:created>
  <dcterms:modified xsi:type="dcterms:W3CDTF">2025-04-08T13:33:00Z</dcterms:modified>
</cp:coreProperties>
</file>