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7D60" w:rsidRDefault="00D67D60" w:rsidP="00D67D60">
      <w:pPr>
        <w:shd w:val="clear" w:color="auto" w:fill="EEEEEE"/>
        <w:jc w:val="center"/>
        <w:rPr>
          <w:rFonts w:ascii="Tahoma" w:hAnsi="Tahoma" w:cs="Tahoma"/>
          <w:b/>
          <w:bCs/>
          <w:color w:val="000000"/>
          <w:sz w:val="21"/>
          <w:szCs w:val="21"/>
        </w:rPr>
      </w:pPr>
      <w:r>
        <w:rPr>
          <w:rFonts w:ascii="Tahoma" w:hAnsi="Tahoma" w:cs="Tahoma"/>
          <w:b/>
          <w:bCs/>
          <w:color w:val="000000"/>
          <w:sz w:val="21"/>
          <w:szCs w:val="21"/>
        </w:rPr>
        <w:t>П О С Т А Н О В Л Е Н И Е</w:t>
      </w:r>
      <w:proofErr w:type="gramStart"/>
      <w:r>
        <w:rPr>
          <w:rFonts w:ascii="Tahoma" w:hAnsi="Tahoma" w:cs="Tahoma"/>
          <w:b/>
          <w:bCs/>
          <w:color w:val="000000"/>
          <w:sz w:val="21"/>
          <w:szCs w:val="21"/>
        </w:rPr>
        <w:t xml:space="preserve"> О</w:t>
      </w:r>
      <w:proofErr w:type="gramEnd"/>
      <w:r>
        <w:rPr>
          <w:rFonts w:ascii="Tahoma" w:hAnsi="Tahoma" w:cs="Tahoma"/>
          <w:b/>
          <w:bCs/>
          <w:color w:val="000000"/>
          <w:sz w:val="21"/>
          <w:szCs w:val="21"/>
        </w:rPr>
        <w:t>т 17 октября 2017г. №111 Об обеспечении связи и оповещения населения МО «Большезмеинский сельсовет» о пожаре</w:t>
      </w:r>
    </w:p>
    <w:p w:rsidR="00D67D60" w:rsidRDefault="00D67D60" w:rsidP="00D67D60">
      <w:pPr>
        <w:pStyle w:val="aa"/>
        <w:shd w:val="clear" w:color="auto" w:fill="EEEEEE"/>
        <w:spacing w:before="0" w:beforeAutospacing="0" w:after="0" w:afterAutospacing="0"/>
        <w:jc w:val="both"/>
        <w:rPr>
          <w:rFonts w:ascii="Tahoma" w:hAnsi="Tahoma" w:cs="Tahoma"/>
          <w:color w:val="000000"/>
          <w:sz w:val="18"/>
          <w:szCs w:val="18"/>
        </w:rPr>
      </w:pPr>
      <w:proofErr w:type="gramStart"/>
      <w:r>
        <w:rPr>
          <w:rStyle w:val="ab"/>
          <w:rFonts w:ascii="Tahoma" w:hAnsi="Tahoma" w:cs="Tahoma"/>
          <w:color w:val="000000"/>
          <w:sz w:val="18"/>
          <w:szCs w:val="18"/>
        </w:rPr>
        <w:t>П</w:t>
      </w:r>
      <w:proofErr w:type="gramEnd"/>
      <w:r>
        <w:rPr>
          <w:rStyle w:val="ab"/>
          <w:rFonts w:ascii="Tahoma" w:hAnsi="Tahoma" w:cs="Tahoma"/>
          <w:color w:val="000000"/>
          <w:sz w:val="18"/>
          <w:szCs w:val="18"/>
        </w:rPr>
        <w:t xml:space="preserve"> О С Т А Н О В Л Е Н И Е</w:t>
      </w:r>
    </w:p>
    <w:p w:rsidR="00D67D60" w:rsidRDefault="00D67D60" w:rsidP="00D67D6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67D60" w:rsidRDefault="00D67D60" w:rsidP="00D67D6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17 октября 2017г. №111</w:t>
      </w:r>
    </w:p>
    <w:p w:rsidR="00D67D60" w:rsidRDefault="00D67D60" w:rsidP="00D67D6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67D60" w:rsidRDefault="00D67D60" w:rsidP="00D67D6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Об обеспечении связи и оповещения населения</w:t>
      </w:r>
    </w:p>
    <w:p w:rsidR="00D67D60" w:rsidRDefault="00D67D60" w:rsidP="00D67D6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МО «Большезмеинский сельсовет» о пожаре</w:t>
      </w:r>
    </w:p>
    <w:p w:rsidR="00D67D60" w:rsidRDefault="00D67D60" w:rsidP="00D67D6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67D60" w:rsidRDefault="00D67D60" w:rsidP="00D67D6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соответствии с требованиями федерального закона от 21.12.1994 № 69-ФЗ «О пожарной безопасности» и в целях совершенствования порядка оповещения и информирования населения МО «Большезмеинский сельсовет» о пожарах Администрация Большезмеинского сельсовета Щигровского района  ПОСТАНОВЛЯЕТ:</w:t>
      </w:r>
    </w:p>
    <w:p w:rsidR="00D67D60" w:rsidRDefault="00D67D60" w:rsidP="00D67D6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Утвердить прилагаемый Порядок своевременного оповещения и информирования населения МО «Большезмеинский сельсовет»  о пожаре. (Приложение 1)</w:t>
      </w:r>
    </w:p>
    <w:p w:rsidR="00D67D60" w:rsidRDefault="00D67D60" w:rsidP="00D67D6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Руководителям КФХ и учреждений, расположенных на территории МО «Большезмеинский сельсовет», обеспечить оповещение и информирование населения на подведомственной территории в соответствии с прилагаемым Порядком своевременного оповещения и информирования населения МО «Большезмеинский сельсовет»  о пожаре.</w:t>
      </w:r>
    </w:p>
    <w:p w:rsidR="00D67D60" w:rsidRDefault="00D67D60" w:rsidP="00D67D6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3.Утвердить план (схему) обеспечения связи и оповещения населения о пожаре</w:t>
      </w:r>
      <w:proofErr w:type="gramStart"/>
      <w:r>
        <w:rPr>
          <w:rFonts w:ascii="Tahoma" w:hAnsi="Tahoma" w:cs="Tahoma"/>
          <w:color w:val="000000"/>
          <w:sz w:val="18"/>
          <w:szCs w:val="18"/>
        </w:rPr>
        <w:t>.(</w:t>
      </w:r>
      <w:proofErr w:type="gramEnd"/>
      <w:r>
        <w:rPr>
          <w:rFonts w:ascii="Tahoma" w:hAnsi="Tahoma" w:cs="Tahoma"/>
          <w:color w:val="000000"/>
          <w:sz w:val="18"/>
          <w:szCs w:val="18"/>
        </w:rPr>
        <w:t>Приложение 2)</w:t>
      </w:r>
    </w:p>
    <w:p w:rsidR="00D67D60" w:rsidRDefault="00D67D60" w:rsidP="00D67D6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Настоящее постановление  вступает в силу с момента его опубликования (обнародования).</w:t>
      </w:r>
    </w:p>
    <w:p w:rsidR="00D67D60" w:rsidRDefault="00D67D60" w:rsidP="00D67D6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67D60" w:rsidRDefault="00D67D60" w:rsidP="00D67D6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5. </w:t>
      </w:r>
      <w:proofErr w:type="gramStart"/>
      <w:r>
        <w:rPr>
          <w:rFonts w:ascii="Tahoma" w:hAnsi="Tahoma" w:cs="Tahoma"/>
          <w:color w:val="000000"/>
          <w:sz w:val="18"/>
          <w:szCs w:val="18"/>
        </w:rPr>
        <w:t>Контроль за</w:t>
      </w:r>
      <w:proofErr w:type="gramEnd"/>
      <w:r>
        <w:rPr>
          <w:rFonts w:ascii="Tahoma" w:hAnsi="Tahoma" w:cs="Tahoma"/>
          <w:color w:val="000000"/>
          <w:sz w:val="18"/>
          <w:szCs w:val="18"/>
        </w:rPr>
        <w:t xml:space="preserve"> исполнением  данного постановления оставляю за собой.</w:t>
      </w:r>
    </w:p>
    <w:p w:rsidR="00D67D60" w:rsidRDefault="00D67D60" w:rsidP="00D67D6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67D60" w:rsidRDefault="00D67D60" w:rsidP="00D67D6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Глава Большезмеинского сельсовета                                       В.В.Кобелев</w:t>
      </w:r>
    </w:p>
    <w:p w:rsidR="00D67D60" w:rsidRDefault="00D67D60" w:rsidP="00D67D6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67D60" w:rsidRDefault="00D67D60" w:rsidP="00D67D6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67D60" w:rsidRDefault="00D67D60" w:rsidP="00D67D6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67D60" w:rsidRDefault="00D67D60" w:rsidP="00D67D6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67D60" w:rsidRDefault="00D67D60" w:rsidP="00D67D6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УТВЕРЖДЕН</w:t>
      </w:r>
    </w:p>
    <w:p w:rsidR="00D67D60" w:rsidRDefault="00D67D60" w:rsidP="00D67D6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постановлением  администрации</w:t>
      </w:r>
    </w:p>
    <w:p w:rsidR="00D67D60" w:rsidRDefault="00D67D60" w:rsidP="00D67D6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Большезмеинского сельсовета</w:t>
      </w:r>
    </w:p>
    <w:p w:rsidR="00D67D60" w:rsidRDefault="00D67D60" w:rsidP="00D67D6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 Курской области</w:t>
      </w:r>
    </w:p>
    <w:p w:rsidR="00D67D60" w:rsidRDefault="00D67D60" w:rsidP="00D67D6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67D60" w:rsidRDefault="00D67D60" w:rsidP="00D67D6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67D60" w:rsidRDefault="00D67D60" w:rsidP="00D67D6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67D60" w:rsidRDefault="00D67D60" w:rsidP="00D67D60">
      <w:pPr>
        <w:pStyle w:val="aa"/>
        <w:shd w:val="clear" w:color="auto" w:fill="EEEEEE"/>
        <w:spacing w:before="0" w:beforeAutospacing="0" w:after="0" w:afterAutospacing="0"/>
        <w:jc w:val="both"/>
        <w:rPr>
          <w:rFonts w:ascii="Tahoma" w:hAnsi="Tahoma" w:cs="Tahoma"/>
          <w:color w:val="000000"/>
          <w:sz w:val="18"/>
          <w:szCs w:val="18"/>
        </w:rPr>
      </w:pPr>
      <w:r>
        <w:rPr>
          <w:rStyle w:val="HTML1"/>
          <w:rFonts w:ascii="Tahoma" w:hAnsi="Tahoma" w:cs="Tahoma"/>
          <w:color w:val="000000"/>
          <w:sz w:val="18"/>
          <w:szCs w:val="18"/>
        </w:rPr>
        <w:t>-                 </w:t>
      </w:r>
      <w:r>
        <w:rPr>
          <w:rStyle w:val="ab"/>
          <w:rFonts w:ascii="Tahoma" w:hAnsi="Tahoma" w:cs="Tahoma"/>
          <w:color w:val="000000"/>
          <w:sz w:val="18"/>
          <w:szCs w:val="18"/>
        </w:rPr>
        <w:t>ПОРЯДОК</w:t>
      </w:r>
    </w:p>
    <w:p w:rsidR="00D67D60" w:rsidRDefault="00D67D60" w:rsidP="00D67D60">
      <w:pPr>
        <w:pStyle w:val="aa"/>
        <w:shd w:val="clear" w:color="auto" w:fill="EEEEEE"/>
        <w:spacing w:before="0" w:beforeAutospacing="0" w:after="0" w:afterAutospacing="0"/>
        <w:jc w:val="both"/>
        <w:rPr>
          <w:rFonts w:ascii="Tahoma" w:hAnsi="Tahoma" w:cs="Tahoma"/>
          <w:color w:val="000000"/>
          <w:sz w:val="18"/>
          <w:szCs w:val="18"/>
        </w:rPr>
      </w:pPr>
      <w:r>
        <w:rPr>
          <w:rStyle w:val="HTML1"/>
          <w:rFonts w:ascii="Tahoma" w:hAnsi="Tahoma" w:cs="Tahoma"/>
          <w:color w:val="000000"/>
          <w:sz w:val="18"/>
          <w:szCs w:val="18"/>
        </w:rPr>
        <w:t>-                 </w:t>
      </w:r>
      <w:r>
        <w:rPr>
          <w:rStyle w:val="ab"/>
          <w:rFonts w:ascii="Tahoma" w:hAnsi="Tahoma" w:cs="Tahoma"/>
          <w:color w:val="000000"/>
          <w:sz w:val="18"/>
          <w:szCs w:val="18"/>
        </w:rPr>
        <w:t>своевременного оповещения и информирования населения</w:t>
      </w:r>
    </w:p>
    <w:p w:rsidR="00D67D60" w:rsidRDefault="00D67D60" w:rsidP="00D67D6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b"/>
          <w:rFonts w:ascii="Tahoma" w:hAnsi="Tahoma" w:cs="Tahoma"/>
          <w:color w:val="000000"/>
          <w:sz w:val="18"/>
          <w:szCs w:val="18"/>
        </w:rPr>
        <w:t>МО «Большезмеинский сельсовет» о пожарах</w:t>
      </w:r>
    </w:p>
    <w:p w:rsidR="00D67D60" w:rsidRDefault="00D67D60" w:rsidP="00D67D6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b"/>
          <w:rFonts w:ascii="Tahoma" w:hAnsi="Tahoma" w:cs="Tahoma"/>
          <w:color w:val="000000"/>
          <w:sz w:val="18"/>
          <w:szCs w:val="18"/>
        </w:rPr>
        <w:t> </w:t>
      </w:r>
    </w:p>
    <w:p w:rsidR="00D67D60" w:rsidRDefault="00D67D60" w:rsidP="00D67D6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Общие положения</w:t>
      </w:r>
    </w:p>
    <w:p w:rsidR="00D67D60" w:rsidRDefault="00D67D60" w:rsidP="00D67D6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   Настоящий Порядок разработан в соответствии с Федеральным законом от 21 декабря 1994 года 369-ФЗ «О пожарной безопасности».</w:t>
      </w:r>
    </w:p>
    <w:p w:rsidR="00D67D60" w:rsidRDefault="00D67D60" w:rsidP="00D67D6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   Настоящий Порядок определяет организацию, задачи и механизмы реализации мероприятий по оповещению и информированию населения сельского поселения об опасности при возникновении пожаров.</w:t>
      </w:r>
    </w:p>
    <w:p w:rsidR="00D67D60" w:rsidRDefault="00D67D60" w:rsidP="00D67D6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Организация и задачи оповещения</w:t>
      </w:r>
    </w:p>
    <w:p w:rsidR="00D67D60" w:rsidRDefault="00D67D60" w:rsidP="00D67D6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   Оповещение является одним из важнейших мероприятий, обеспечивающих доведение до организаций и населения сигналов (распоряжений) и информации о пожарах.</w:t>
      </w:r>
    </w:p>
    <w:p w:rsidR="00D67D60" w:rsidRDefault="00D67D60" w:rsidP="00D67D6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2.2.   Основной задачей оповещения является обеспечение своевременного доведения до организаций и населения сигналов и информации о пожарах.</w:t>
      </w:r>
    </w:p>
    <w:p w:rsidR="00D67D60" w:rsidRDefault="00D67D60" w:rsidP="00D67D6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Сигналы оповещения</w:t>
      </w:r>
    </w:p>
    <w:p w:rsidR="00D67D60" w:rsidRDefault="00D67D60" w:rsidP="00D67D6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3.1.   </w:t>
      </w:r>
      <w:proofErr w:type="gramStart"/>
      <w:r>
        <w:rPr>
          <w:rFonts w:ascii="Tahoma" w:hAnsi="Tahoma" w:cs="Tahoma"/>
          <w:color w:val="000000"/>
          <w:sz w:val="18"/>
          <w:szCs w:val="18"/>
        </w:rPr>
        <w:t>Оповещение населения и подразделений Государственной противопожарной службы о пожаре, о принятии мер по тушению до прибытия пожарный подразделений Государственной противопожарной службы проводят органы, ответственные за обеспечение первичных мер пожарной безопасности на основании соответствующих сигналов, получаемых от вышестоящих органов управления, данных разведки, прогнозирования и информации из соседних районов, сельских и городских поселений.</w:t>
      </w:r>
      <w:proofErr w:type="gramEnd"/>
    </w:p>
    <w:p w:rsidR="00D67D60" w:rsidRDefault="00D67D60" w:rsidP="00D67D6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3.2.   </w:t>
      </w:r>
      <w:proofErr w:type="gramStart"/>
      <w:r>
        <w:rPr>
          <w:rFonts w:ascii="Tahoma" w:hAnsi="Tahoma" w:cs="Tahoma"/>
          <w:color w:val="000000"/>
          <w:sz w:val="18"/>
          <w:szCs w:val="18"/>
        </w:rPr>
        <w:t>Сигнал оповещения – это условный сигнал, передаваемых с системы оповещения и являющийся командой для проведения определенных мероприятий органами, осуществляющими управление тушения пожаров, а также населением.</w:t>
      </w:r>
      <w:proofErr w:type="gramEnd"/>
    </w:p>
    <w:p w:rsidR="00D67D60" w:rsidRDefault="00D67D60" w:rsidP="00D67D6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   В МО «Большезмеинский сельсовет»  установлен следующий сигнал оповещения населения и Государственной противопожарной службы о пожаре:</w:t>
      </w:r>
    </w:p>
    <w:p w:rsidR="00D67D60" w:rsidRDefault="00D67D60" w:rsidP="00D67D6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 Сигнал «Пожар» подается с возникновением пожара в лесном массиве и непосредственной близости к населенному пункту, а также непосредственно в населенном пункте, и означает, что имеется угроза возможности переброса огня при лесных пожарах, а также распространение огня на ближайшие здания и сооружения. До населения этот сигнал доводится при помощи сирен, сотовой связи. Сигнал повторяется несколько раз и дублируется длинными гудками на  транспорте, а также с помощью ручных сирен, </w:t>
      </w:r>
      <w:r>
        <w:rPr>
          <w:rFonts w:ascii="Tahoma" w:hAnsi="Tahoma" w:cs="Tahoma"/>
          <w:color w:val="000000"/>
          <w:sz w:val="18"/>
          <w:szCs w:val="18"/>
        </w:rPr>
        <w:lastRenderedPageBreak/>
        <w:t>мегафонов и других звуковых средств. До подразделений государственной противопожарной службы сигнал передается по сети сотовой связи или курьером.</w:t>
      </w:r>
    </w:p>
    <w:p w:rsidR="00D67D60" w:rsidRDefault="00D67D60" w:rsidP="00D67D6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Прядок оповещения и информирования руководящего состава</w:t>
      </w:r>
    </w:p>
    <w:p w:rsidR="00D67D60" w:rsidRDefault="00D67D60" w:rsidP="00D67D6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4.1. Доведение сигналов (распоряжений) о пожаре и начале эвакуации до руководящего состава проводится оперативными дежурными организаций по существующей системе централизованного оповещения и всем имеющимся каналам связи системы гражданской обороны установленным порядком.</w:t>
      </w:r>
    </w:p>
    <w:p w:rsidR="00D67D60" w:rsidRDefault="00D67D60" w:rsidP="00D67D6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4.2. Организации подтверждают поучение сигналов (распоряжений) и доводят их до своего руководящего состава и подчиненных подразделений.</w:t>
      </w:r>
    </w:p>
    <w:p w:rsidR="00D67D60" w:rsidRDefault="00D67D60" w:rsidP="00D67D6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4.3. С получением сигнала «Пожар» решение на передачу текстов сообщений для проживающего на территории МО  «Большезмеинский сельсовет»  населения может принять глава МО «Большезмеинский сельсовет» .</w:t>
      </w:r>
    </w:p>
    <w:p w:rsidR="00D67D60" w:rsidRDefault="00D67D60" w:rsidP="00D67D6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4.4. При обнаружении пожара на территории объекта (организации) в МО  «Большезмеинский сельсовет»   руководитель объекта самостоятельно подает соответствующие сигналы оповещения и докладывает об том главе  администрации МО «Большезмеинский сельсовет».</w:t>
      </w:r>
    </w:p>
    <w:p w:rsidR="00D67D60" w:rsidRDefault="00D67D60" w:rsidP="00D67D6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Порядок оповещения и информирования населения</w:t>
      </w:r>
    </w:p>
    <w:p w:rsidR="00D67D60" w:rsidRDefault="00D67D60" w:rsidP="00D67D6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5.1. Оповещение населения о пожарной опасности и пожарной тревоге осуществляется с помощью сирен.</w:t>
      </w:r>
    </w:p>
    <w:p w:rsidR="00D67D60" w:rsidRDefault="00D67D60" w:rsidP="00D67D6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5.2. В целях обеспечения своевременного и надежного оповещения населения и доведения до него информации об обстановке и его действиях в сложившихся условиях, установлен следующий порядок оповещения.</w:t>
      </w:r>
    </w:p>
    <w:p w:rsidR="00D67D60" w:rsidRDefault="00D67D60" w:rsidP="00D67D6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Основным способом оповещения населения об опасностях, возникающих при пожарах, считается передача речевой информации с использованием телефонной сотовой связи.</w:t>
      </w:r>
    </w:p>
    <w:p w:rsidR="00D67D60" w:rsidRDefault="00D67D60" w:rsidP="00D67D6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Для привлечения внимания населения перед передачей речевой информации производится включение сирен, мегафонов и других звуковых средств</w:t>
      </w:r>
      <w:proofErr w:type="gramStart"/>
      <w:r>
        <w:rPr>
          <w:rFonts w:ascii="Tahoma" w:hAnsi="Tahoma" w:cs="Tahoma"/>
          <w:color w:val="000000"/>
          <w:sz w:val="18"/>
          <w:szCs w:val="18"/>
        </w:rPr>
        <w:t>.</w:t>
      </w:r>
      <w:proofErr w:type="gramEnd"/>
      <w:r>
        <w:rPr>
          <w:rFonts w:ascii="Tahoma" w:hAnsi="Tahoma" w:cs="Tahoma"/>
          <w:color w:val="000000"/>
          <w:sz w:val="18"/>
          <w:szCs w:val="18"/>
        </w:rPr>
        <w:t xml:space="preserve"> </w:t>
      </w:r>
      <w:proofErr w:type="gramStart"/>
      <w:r>
        <w:rPr>
          <w:rFonts w:ascii="Tahoma" w:hAnsi="Tahoma" w:cs="Tahoma"/>
          <w:color w:val="000000"/>
          <w:sz w:val="18"/>
          <w:szCs w:val="18"/>
        </w:rPr>
        <w:t>п</w:t>
      </w:r>
      <w:proofErr w:type="gramEnd"/>
      <w:r>
        <w:rPr>
          <w:rFonts w:ascii="Tahoma" w:hAnsi="Tahoma" w:cs="Tahoma"/>
          <w:color w:val="000000"/>
          <w:sz w:val="18"/>
          <w:szCs w:val="18"/>
        </w:rPr>
        <w:t>роизводственных гудков и других сигнальных средств, что означает подачу предупредительного сигнала «Внимание всем!».</w:t>
      </w:r>
    </w:p>
    <w:p w:rsidR="00D67D60" w:rsidRDefault="00D67D60" w:rsidP="00D67D6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5.3. Во всех случаях задействования систем оповещения с включением сирен до населения немедленно доводятся соответствующие сообщения по существующим средствам проводного, радио- и телевизионного вещания.</w:t>
      </w:r>
    </w:p>
    <w:p w:rsidR="00D67D60" w:rsidRDefault="00D67D60" w:rsidP="00D67D6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5.4. Тексты сообщений с указанием порядка действий населения по сигналам оповещения гражданской обороны передаются по команде оперативного дежурного. Допускается </w:t>
      </w:r>
      <w:proofErr w:type="gramStart"/>
      <w:r>
        <w:rPr>
          <w:rFonts w:ascii="Tahoma" w:hAnsi="Tahoma" w:cs="Tahoma"/>
          <w:color w:val="000000"/>
          <w:sz w:val="18"/>
          <w:szCs w:val="18"/>
        </w:rPr>
        <w:t>двух-трехкратное</w:t>
      </w:r>
      <w:proofErr w:type="gramEnd"/>
      <w:r>
        <w:rPr>
          <w:rFonts w:ascii="Tahoma" w:hAnsi="Tahoma" w:cs="Tahoma"/>
          <w:color w:val="000000"/>
          <w:sz w:val="18"/>
          <w:szCs w:val="18"/>
        </w:rPr>
        <w:t xml:space="preserve"> повторение речевого сообщения. </w:t>
      </w:r>
      <w:proofErr w:type="gramStart"/>
      <w:r>
        <w:rPr>
          <w:rFonts w:ascii="Tahoma" w:hAnsi="Tahoma" w:cs="Tahoma"/>
          <w:color w:val="000000"/>
          <w:sz w:val="18"/>
          <w:szCs w:val="18"/>
        </w:rPr>
        <w:t>В исключительных, не терпящих отлагательства, случаях допускается передача коротких нестандартных речевых сообщений способом прямой передачи или заданной записи непосредственно с рабочих мест оперативных дежурных органов, осуществляющих управление гражданской обороной.</w:t>
      </w:r>
      <w:proofErr w:type="gramEnd"/>
      <w:r>
        <w:rPr>
          <w:rFonts w:ascii="Tahoma" w:hAnsi="Tahoma" w:cs="Tahoma"/>
          <w:color w:val="000000"/>
          <w:sz w:val="18"/>
          <w:szCs w:val="18"/>
        </w:rPr>
        <w:t xml:space="preserve"> Для оповещения и информации населения можно использовать локальные системы оповещения в районах размещения потенциально опасных объектов. Оповещение о начале эвакуации населения организуется по месту работы, учебы и жительства руководителями организаций и жилищно-эксплуатационных органов.</w:t>
      </w:r>
    </w:p>
    <w:p w:rsidR="00D67D60" w:rsidRDefault="00D67D60" w:rsidP="00D67D6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Ответственность за организацию и осуществление своевременного оповещения и информирования населения возлагается на заместителя главы МО «Большезмеинский сельсовет».</w:t>
      </w:r>
    </w:p>
    <w:p w:rsidR="00D67D60" w:rsidRDefault="00D67D60" w:rsidP="00D67D6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67D60" w:rsidRDefault="00D67D60" w:rsidP="00D67D6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67D60" w:rsidRDefault="00D67D60" w:rsidP="00D67D6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67D60" w:rsidRDefault="00D67D60" w:rsidP="00D67D6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67D60" w:rsidRDefault="00D67D60" w:rsidP="00D67D6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67D60" w:rsidRDefault="00D67D60" w:rsidP="00D67D6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67D60" w:rsidRDefault="00D67D60" w:rsidP="00D67D6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67D60" w:rsidRDefault="00D67D60" w:rsidP="00D67D60">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Приложение 2</w:t>
      </w:r>
    </w:p>
    <w:p w:rsidR="00D67D60" w:rsidRDefault="00D67D60" w:rsidP="00D67D60">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План (схема) обеспечения связи и оповещения населения о пожаре.</w:t>
      </w:r>
    </w:p>
    <w:tbl>
      <w:tblPr>
        <w:tblW w:w="0" w:type="auto"/>
        <w:tblCellSpacing w:w="0" w:type="dxa"/>
        <w:tblCellMar>
          <w:left w:w="0" w:type="dxa"/>
          <w:right w:w="0" w:type="dxa"/>
        </w:tblCellMar>
        <w:tblLook w:val="04A0"/>
      </w:tblPr>
      <w:tblGrid>
        <w:gridCol w:w="1696"/>
      </w:tblGrid>
      <w:tr w:rsidR="00D67D60" w:rsidTr="00D67D60">
        <w:trPr>
          <w:trHeight w:val="810"/>
          <w:tblCellSpacing w:w="0" w:type="dxa"/>
        </w:trPr>
        <w:tc>
          <w:tcPr>
            <w:tcW w:w="1530" w:type="dxa"/>
            <w:tcBorders>
              <w:top w:val="single" w:sz="6" w:space="0" w:color="FFFFFF"/>
              <w:left w:val="single" w:sz="6" w:space="0" w:color="FFFFFF"/>
              <w:bottom w:val="single" w:sz="6" w:space="0" w:color="FFFFFF"/>
              <w:right w:val="single" w:sz="6" w:space="0" w:color="FFFFFF"/>
            </w:tcBorders>
            <w:shd w:val="clear" w:color="auto" w:fill="FFFFFF"/>
            <w:tcMar>
              <w:top w:w="30" w:type="dxa"/>
              <w:left w:w="60" w:type="dxa"/>
              <w:bottom w:w="30" w:type="dxa"/>
              <w:right w:w="60" w:type="dxa"/>
            </w:tcMar>
            <w:vAlign w:val="center"/>
            <w:hideMark/>
          </w:tcPr>
          <w:tbl>
            <w:tblPr>
              <w:tblW w:w="1530" w:type="dxa"/>
              <w:tblCellSpacing w:w="0" w:type="dxa"/>
              <w:tblCellMar>
                <w:left w:w="0" w:type="dxa"/>
                <w:right w:w="0" w:type="dxa"/>
              </w:tblCellMar>
              <w:tblLook w:val="04A0"/>
            </w:tblPr>
            <w:tblGrid>
              <w:gridCol w:w="1530"/>
            </w:tblGrid>
            <w:tr w:rsidR="00D67D60">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67D60" w:rsidRDefault="00D67D60">
                  <w:pPr>
                    <w:pStyle w:val="aa"/>
                    <w:spacing w:before="0" w:beforeAutospacing="0" w:after="0" w:afterAutospacing="0"/>
                    <w:jc w:val="both"/>
                    <w:rPr>
                      <w:sz w:val="18"/>
                      <w:szCs w:val="18"/>
                    </w:rPr>
                  </w:pPr>
                  <w:r>
                    <w:rPr>
                      <w:sz w:val="18"/>
                      <w:szCs w:val="18"/>
                    </w:rPr>
                    <w:t>ЕДДС</w:t>
                  </w:r>
                </w:p>
                <w:p w:rsidR="00D67D60" w:rsidRDefault="00D67D60">
                  <w:pPr>
                    <w:pStyle w:val="aa"/>
                    <w:spacing w:before="0" w:beforeAutospacing="0" w:after="0" w:afterAutospacing="0"/>
                    <w:jc w:val="both"/>
                    <w:rPr>
                      <w:sz w:val="18"/>
                      <w:szCs w:val="18"/>
                    </w:rPr>
                  </w:pPr>
                  <w:r>
                    <w:rPr>
                      <w:sz w:val="18"/>
                      <w:szCs w:val="18"/>
                    </w:rPr>
                    <w:t>4-16-10</w:t>
                  </w:r>
                </w:p>
              </w:tc>
            </w:tr>
          </w:tbl>
          <w:p w:rsidR="00D67D60" w:rsidRDefault="00D67D60">
            <w:r>
              <w:t> </w:t>
            </w:r>
          </w:p>
        </w:tc>
      </w:tr>
    </w:tbl>
    <w:p w:rsidR="00D67D60" w:rsidRDefault="00D67D60" w:rsidP="00D67D60">
      <w:pPr>
        <w:shd w:val="clear" w:color="auto" w:fill="EEEEEE"/>
        <w:rPr>
          <w:rFonts w:ascii="Tahoma" w:hAnsi="Tahoma" w:cs="Tahoma"/>
          <w:vanish/>
          <w:color w:val="000000"/>
          <w:sz w:val="18"/>
          <w:szCs w:val="18"/>
        </w:rPr>
      </w:pPr>
    </w:p>
    <w:tbl>
      <w:tblPr>
        <w:tblW w:w="0" w:type="auto"/>
        <w:tblCellSpacing w:w="0" w:type="dxa"/>
        <w:tblCellMar>
          <w:left w:w="0" w:type="dxa"/>
          <w:right w:w="0" w:type="dxa"/>
        </w:tblCellMar>
        <w:tblLook w:val="04A0"/>
      </w:tblPr>
      <w:tblGrid>
        <w:gridCol w:w="2656"/>
      </w:tblGrid>
      <w:tr w:rsidR="00D67D60" w:rsidTr="00D67D60">
        <w:trPr>
          <w:trHeight w:val="1560"/>
          <w:tblCellSpacing w:w="0" w:type="dxa"/>
        </w:trPr>
        <w:tc>
          <w:tcPr>
            <w:tcW w:w="2490" w:type="dxa"/>
            <w:tcBorders>
              <w:top w:val="single" w:sz="6" w:space="0" w:color="FFFFFF"/>
              <w:left w:val="single" w:sz="6" w:space="0" w:color="FFFFFF"/>
              <w:bottom w:val="single" w:sz="6" w:space="0" w:color="FFFFFF"/>
              <w:right w:val="single" w:sz="6" w:space="0" w:color="FFFFFF"/>
            </w:tcBorders>
            <w:shd w:val="clear" w:color="auto" w:fill="FFFFFF"/>
            <w:tcMar>
              <w:top w:w="30" w:type="dxa"/>
              <w:left w:w="60" w:type="dxa"/>
              <w:bottom w:w="30" w:type="dxa"/>
              <w:right w:w="60" w:type="dxa"/>
            </w:tcMar>
            <w:vAlign w:val="center"/>
            <w:hideMark/>
          </w:tcPr>
          <w:tbl>
            <w:tblPr>
              <w:tblW w:w="2490" w:type="dxa"/>
              <w:tblCellSpacing w:w="0" w:type="dxa"/>
              <w:tblCellMar>
                <w:left w:w="0" w:type="dxa"/>
                <w:right w:w="0" w:type="dxa"/>
              </w:tblCellMar>
              <w:tblLook w:val="04A0"/>
            </w:tblPr>
            <w:tblGrid>
              <w:gridCol w:w="2490"/>
            </w:tblGrid>
            <w:tr w:rsidR="00D67D60">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67D60" w:rsidRDefault="00D67D60">
                  <w:pPr>
                    <w:pStyle w:val="aa"/>
                    <w:spacing w:before="0" w:beforeAutospacing="0" w:after="0" w:afterAutospacing="0"/>
                    <w:jc w:val="both"/>
                    <w:rPr>
                      <w:sz w:val="18"/>
                      <w:szCs w:val="18"/>
                    </w:rPr>
                  </w:pPr>
                  <w:r>
                    <w:rPr>
                      <w:sz w:val="18"/>
                      <w:szCs w:val="18"/>
                    </w:rPr>
                    <w:t>Глава Большезмеинского</w:t>
                  </w:r>
                </w:p>
                <w:p w:rsidR="00D67D60" w:rsidRDefault="00D67D60">
                  <w:pPr>
                    <w:pStyle w:val="aa"/>
                    <w:spacing w:before="0" w:beforeAutospacing="0" w:after="0" w:afterAutospacing="0"/>
                    <w:jc w:val="both"/>
                    <w:rPr>
                      <w:sz w:val="18"/>
                      <w:szCs w:val="18"/>
                    </w:rPr>
                  </w:pPr>
                  <w:r>
                    <w:rPr>
                      <w:sz w:val="18"/>
                      <w:szCs w:val="18"/>
                    </w:rPr>
                    <w:t>сельсовета</w:t>
                  </w:r>
                </w:p>
              </w:tc>
            </w:tr>
          </w:tbl>
          <w:p w:rsidR="00D67D60" w:rsidRDefault="00D67D60">
            <w:r>
              <w:t> </w:t>
            </w:r>
          </w:p>
        </w:tc>
      </w:tr>
    </w:tbl>
    <w:p w:rsidR="00D67D60" w:rsidRDefault="00D67D60" w:rsidP="00D67D60">
      <w:pPr>
        <w:shd w:val="clear" w:color="auto" w:fill="EEEEEE"/>
        <w:rPr>
          <w:rFonts w:ascii="Tahoma" w:hAnsi="Tahoma" w:cs="Tahoma"/>
          <w:vanish/>
          <w:color w:val="000000"/>
          <w:sz w:val="18"/>
          <w:szCs w:val="18"/>
        </w:rPr>
      </w:pPr>
    </w:p>
    <w:tbl>
      <w:tblPr>
        <w:tblW w:w="0" w:type="auto"/>
        <w:tblCellSpacing w:w="0" w:type="dxa"/>
        <w:tblCellMar>
          <w:left w:w="0" w:type="dxa"/>
          <w:right w:w="0" w:type="dxa"/>
        </w:tblCellMar>
        <w:tblLook w:val="04A0"/>
      </w:tblPr>
      <w:tblGrid>
        <w:gridCol w:w="2641"/>
      </w:tblGrid>
      <w:tr w:rsidR="00D67D60" w:rsidTr="00D67D60">
        <w:trPr>
          <w:trHeight w:val="1710"/>
          <w:tblCellSpacing w:w="0" w:type="dxa"/>
        </w:trPr>
        <w:tc>
          <w:tcPr>
            <w:tcW w:w="2475" w:type="dxa"/>
            <w:tcBorders>
              <w:top w:val="single" w:sz="6" w:space="0" w:color="FFFFFF"/>
              <w:left w:val="single" w:sz="6" w:space="0" w:color="FFFFFF"/>
              <w:bottom w:val="single" w:sz="6" w:space="0" w:color="FFFFFF"/>
              <w:right w:val="single" w:sz="6" w:space="0" w:color="FFFFFF"/>
            </w:tcBorders>
            <w:shd w:val="clear" w:color="auto" w:fill="FFFFFF"/>
            <w:tcMar>
              <w:top w:w="30" w:type="dxa"/>
              <w:left w:w="60" w:type="dxa"/>
              <w:bottom w:w="30" w:type="dxa"/>
              <w:right w:w="60" w:type="dxa"/>
            </w:tcMar>
            <w:vAlign w:val="center"/>
            <w:hideMark/>
          </w:tcPr>
          <w:tbl>
            <w:tblPr>
              <w:tblW w:w="2475" w:type="dxa"/>
              <w:tblCellSpacing w:w="0" w:type="dxa"/>
              <w:tblCellMar>
                <w:left w:w="0" w:type="dxa"/>
                <w:right w:w="0" w:type="dxa"/>
              </w:tblCellMar>
              <w:tblLook w:val="04A0"/>
            </w:tblPr>
            <w:tblGrid>
              <w:gridCol w:w="2475"/>
            </w:tblGrid>
            <w:tr w:rsidR="00D67D60">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67D60" w:rsidRDefault="00D67D60">
                  <w:pPr>
                    <w:pStyle w:val="aa"/>
                    <w:spacing w:before="0" w:beforeAutospacing="0" w:after="0" w:afterAutospacing="0"/>
                    <w:jc w:val="both"/>
                    <w:rPr>
                      <w:sz w:val="18"/>
                      <w:szCs w:val="18"/>
                    </w:rPr>
                  </w:pPr>
                  <w:r>
                    <w:rPr>
                      <w:sz w:val="18"/>
                      <w:szCs w:val="18"/>
                    </w:rPr>
                    <w:t>Зам. Главы</w:t>
                  </w:r>
                </w:p>
                <w:p w:rsidR="00D67D60" w:rsidRDefault="00D67D60">
                  <w:pPr>
                    <w:pStyle w:val="aa"/>
                    <w:spacing w:before="0" w:beforeAutospacing="0" w:after="0" w:afterAutospacing="0"/>
                    <w:jc w:val="both"/>
                    <w:rPr>
                      <w:sz w:val="18"/>
                      <w:szCs w:val="18"/>
                    </w:rPr>
                  </w:pPr>
                  <w:r>
                    <w:rPr>
                      <w:sz w:val="18"/>
                      <w:szCs w:val="18"/>
                    </w:rPr>
                    <w:t> Большезмеинского</w:t>
                  </w:r>
                </w:p>
                <w:p w:rsidR="00D67D60" w:rsidRDefault="00D67D60">
                  <w:pPr>
                    <w:pStyle w:val="aa"/>
                    <w:spacing w:before="0" w:beforeAutospacing="0" w:after="0" w:afterAutospacing="0"/>
                    <w:jc w:val="both"/>
                    <w:rPr>
                      <w:sz w:val="18"/>
                      <w:szCs w:val="18"/>
                    </w:rPr>
                  </w:pPr>
                  <w:r>
                    <w:rPr>
                      <w:sz w:val="18"/>
                      <w:szCs w:val="18"/>
                    </w:rPr>
                    <w:t>сельсовета</w:t>
                  </w:r>
                </w:p>
              </w:tc>
            </w:tr>
          </w:tbl>
          <w:p w:rsidR="00D67D60" w:rsidRDefault="00D67D60">
            <w:r>
              <w:t> </w:t>
            </w:r>
          </w:p>
        </w:tc>
      </w:tr>
    </w:tbl>
    <w:p w:rsidR="00D67D60" w:rsidRDefault="00D67D60" w:rsidP="00D67D60">
      <w:pPr>
        <w:shd w:val="clear" w:color="auto" w:fill="EEEEEE"/>
        <w:rPr>
          <w:rFonts w:ascii="Tahoma" w:hAnsi="Tahoma" w:cs="Tahoma"/>
          <w:vanish/>
          <w:color w:val="000000"/>
          <w:sz w:val="18"/>
          <w:szCs w:val="18"/>
        </w:rPr>
      </w:pPr>
    </w:p>
    <w:tbl>
      <w:tblPr>
        <w:tblW w:w="0" w:type="auto"/>
        <w:tblCellSpacing w:w="0" w:type="dxa"/>
        <w:tblCellMar>
          <w:left w:w="0" w:type="dxa"/>
          <w:right w:w="0" w:type="dxa"/>
        </w:tblCellMar>
        <w:tblLook w:val="04A0"/>
      </w:tblPr>
      <w:tblGrid>
        <w:gridCol w:w="2671"/>
      </w:tblGrid>
      <w:tr w:rsidR="00D67D60" w:rsidTr="00D67D60">
        <w:trPr>
          <w:trHeight w:val="2340"/>
          <w:tblCellSpacing w:w="0" w:type="dxa"/>
        </w:trPr>
        <w:tc>
          <w:tcPr>
            <w:tcW w:w="2505" w:type="dxa"/>
            <w:tcBorders>
              <w:top w:val="single" w:sz="6" w:space="0" w:color="FFFFFF"/>
              <w:left w:val="single" w:sz="6" w:space="0" w:color="FFFFFF"/>
              <w:bottom w:val="single" w:sz="6" w:space="0" w:color="FFFFFF"/>
              <w:right w:val="single" w:sz="6" w:space="0" w:color="FFFFFF"/>
            </w:tcBorders>
            <w:shd w:val="clear" w:color="auto" w:fill="FFFFFF"/>
            <w:tcMar>
              <w:top w:w="30" w:type="dxa"/>
              <w:left w:w="60" w:type="dxa"/>
              <w:bottom w:w="30" w:type="dxa"/>
              <w:right w:w="60" w:type="dxa"/>
            </w:tcMar>
            <w:vAlign w:val="center"/>
            <w:hideMark/>
          </w:tcPr>
          <w:tbl>
            <w:tblPr>
              <w:tblW w:w="2505" w:type="dxa"/>
              <w:tblCellSpacing w:w="0" w:type="dxa"/>
              <w:tblCellMar>
                <w:left w:w="0" w:type="dxa"/>
                <w:right w:w="0" w:type="dxa"/>
              </w:tblCellMar>
              <w:tblLook w:val="04A0"/>
            </w:tblPr>
            <w:tblGrid>
              <w:gridCol w:w="2505"/>
            </w:tblGrid>
            <w:tr w:rsidR="00D67D60">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67D60" w:rsidRDefault="00D67D60">
                  <w:pPr>
                    <w:pStyle w:val="aa"/>
                    <w:spacing w:before="0" w:beforeAutospacing="0" w:after="0" w:afterAutospacing="0"/>
                    <w:jc w:val="both"/>
                    <w:rPr>
                      <w:sz w:val="18"/>
                      <w:szCs w:val="18"/>
                    </w:rPr>
                  </w:pPr>
                  <w:r>
                    <w:rPr>
                      <w:sz w:val="18"/>
                      <w:szCs w:val="18"/>
                    </w:rPr>
                    <w:lastRenderedPageBreak/>
                    <w:t>ДПД</w:t>
                  </w:r>
                </w:p>
                <w:p w:rsidR="00D67D60" w:rsidRDefault="00D67D60">
                  <w:pPr>
                    <w:pStyle w:val="aa"/>
                    <w:spacing w:before="0" w:beforeAutospacing="0" w:after="0" w:afterAutospacing="0"/>
                    <w:jc w:val="both"/>
                    <w:rPr>
                      <w:sz w:val="18"/>
                      <w:szCs w:val="18"/>
                    </w:rPr>
                  </w:pPr>
                  <w:r>
                    <w:rPr>
                      <w:sz w:val="18"/>
                      <w:szCs w:val="18"/>
                    </w:rPr>
                    <w:t>Большезмеинского</w:t>
                  </w:r>
                </w:p>
                <w:p w:rsidR="00D67D60" w:rsidRDefault="00D67D60">
                  <w:pPr>
                    <w:pStyle w:val="aa"/>
                    <w:spacing w:before="0" w:beforeAutospacing="0" w:after="0" w:afterAutospacing="0"/>
                    <w:jc w:val="both"/>
                    <w:rPr>
                      <w:sz w:val="18"/>
                      <w:szCs w:val="18"/>
                    </w:rPr>
                  </w:pPr>
                  <w:r>
                    <w:rPr>
                      <w:sz w:val="18"/>
                      <w:szCs w:val="18"/>
                    </w:rPr>
                    <w:t>сельсовета</w:t>
                  </w:r>
                </w:p>
              </w:tc>
            </w:tr>
          </w:tbl>
          <w:p w:rsidR="00D67D60" w:rsidRDefault="00D67D60">
            <w:r>
              <w:t> </w:t>
            </w:r>
          </w:p>
        </w:tc>
      </w:tr>
    </w:tbl>
    <w:p w:rsidR="00D67D60" w:rsidRDefault="00D67D60" w:rsidP="00D67D60">
      <w:pPr>
        <w:shd w:val="clear" w:color="auto" w:fill="EEEEEE"/>
        <w:rPr>
          <w:rFonts w:ascii="Tahoma" w:hAnsi="Tahoma" w:cs="Tahoma"/>
          <w:vanish/>
          <w:color w:val="000000"/>
          <w:sz w:val="18"/>
          <w:szCs w:val="18"/>
        </w:rPr>
      </w:pPr>
    </w:p>
    <w:tbl>
      <w:tblPr>
        <w:tblW w:w="0" w:type="auto"/>
        <w:tblCellSpacing w:w="0" w:type="dxa"/>
        <w:tblCellMar>
          <w:left w:w="0" w:type="dxa"/>
          <w:right w:w="0" w:type="dxa"/>
        </w:tblCellMar>
        <w:tblLook w:val="04A0"/>
      </w:tblPr>
      <w:tblGrid>
        <w:gridCol w:w="2716"/>
      </w:tblGrid>
      <w:tr w:rsidR="00D67D60" w:rsidTr="00D67D60">
        <w:trPr>
          <w:trHeight w:val="1440"/>
          <w:tblCellSpacing w:w="0" w:type="dxa"/>
        </w:trPr>
        <w:tc>
          <w:tcPr>
            <w:tcW w:w="2550" w:type="dxa"/>
            <w:tcBorders>
              <w:top w:val="single" w:sz="6" w:space="0" w:color="FFFFFF"/>
              <w:left w:val="single" w:sz="6" w:space="0" w:color="FFFFFF"/>
              <w:bottom w:val="single" w:sz="6" w:space="0" w:color="FFFFFF"/>
              <w:right w:val="single" w:sz="6" w:space="0" w:color="FFFFFF"/>
            </w:tcBorders>
            <w:shd w:val="clear" w:color="auto" w:fill="FFFFFF"/>
            <w:tcMar>
              <w:top w:w="30" w:type="dxa"/>
              <w:left w:w="60" w:type="dxa"/>
              <w:bottom w:w="30" w:type="dxa"/>
              <w:right w:w="60" w:type="dxa"/>
            </w:tcMar>
            <w:vAlign w:val="center"/>
            <w:hideMark/>
          </w:tcPr>
          <w:tbl>
            <w:tblPr>
              <w:tblW w:w="2550" w:type="dxa"/>
              <w:tblCellSpacing w:w="0" w:type="dxa"/>
              <w:tblCellMar>
                <w:left w:w="0" w:type="dxa"/>
                <w:right w:w="0" w:type="dxa"/>
              </w:tblCellMar>
              <w:tblLook w:val="04A0"/>
            </w:tblPr>
            <w:tblGrid>
              <w:gridCol w:w="2550"/>
            </w:tblGrid>
            <w:tr w:rsidR="00D67D60">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67D60" w:rsidRDefault="00D67D60">
                  <w:pPr>
                    <w:pStyle w:val="aa"/>
                    <w:spacing w:before="0" w:beforeAutospacing="0" w:after="0" w:afterAutospacing="0"/>
                    <w:jc w:val="both"/>
                    <w:rPr>
                      <w:sz w:val="18"/>
                      <w:szCs w:val="18"/>
                    </w:rPr>
                  </w:pPr>
                  <w:r>
                    <w:rPr>
                      <w:sz w:val="18"/>
                      <w:szCs w:val="18"/>
                    </w:rPr>
                    <w:t>Старшие</w:t>
                  </w:r>
                </w:p>
                <w:p w:rsidR="00D67D60" w:rsidRDefault="00D67D60">
                  <w:pPr>
                    <w:pStyle w:val="aa"/>
                    <w:spacing w:before="0" w:beforeAutospacing="0" w:after="0" w:afterAutospacing="0"/>
                    <w:jc w:val="both"/>
                    <w:rPr>
                      <w:sz w:val="18"/>
                      <w:szCs w:val="18"/>
                    </w:rPr>
                  </w:pPr>
                  <w:r>
                    <w:rPr>
                      <w:sz w:val="18"/>
                      <w:szCs w:val="18"/>
                    </w:rPr>
                    <w:t>Населенных</w:t>
                  </w:r>
                </w:p>
                <w:p w:rsidR="00D67D60" w:rsidRDefault="00D67D60">
                  <w:pPr>
                    <w:pStyle w:val="aa"/>
                    <w:spacing w:before="0" w:beforeAutospacing="0" w:after="0" w:afterAutospacing="0"/>
                    <w:jc w:val="both"/>
                    <w:rPr>
                      <w:sz w:val="18"/>
                      <w:szCs w:val="18"/>
                    </w:rPr>
                  </w:pPr>
                  <w:r>
                    <w:rPr>
                      <w:sz w:val="18"/>
                      <w:szCs w:val="18"/>
                    </w:rPr>
                    <w:t>пунктов</w:t>
                  </w:r>
                </w:p>
                <w:p w:rsidR="00D67D60" w:rsidRDefault="00D67D60">
                  <w:pPr>
                    <w:pStyle w:val="aa"/>
                    <w:spacing w:before="0" w:beforeAutospacing="0" w:after="0" w:afterAutospacing="0"/>
                    <w:jc w:val="both"/>
                    <w:rPr>
                      <w:sz w:val="18"/>
                      <w:szCs w:val="18"/>
                    </w:rPr>
                  </w:pPr>
                  <w:r>
                    <w:rPr>
                      <w:sz w:val="18"/>
                      <w:szCs w:val="18"/>
                    </w:rPr>
                    <w:t> </w:t>
                  </w:r>
                </w:p>
              </w:tc>
            </w:tr>
          </w:tbl>
          <w:p w:rsidR="00D67D60" w:rsidRDefault="00D67D60">
            <w:r>
              <w:t> </w:t>
            </w:r>
          </w:p>
        </w:tc>
      </w:tr>
    </w:tbl>
    <w:p w:rsidR="00D67D60" w:rsidRDefault="00D67D60" w:rsidP="00D67D60">
      <w:pPr>
        <w:shd w:val="clear" w:color="auto" w:fill="EEEEEE"/>
        <w:rPr>
          <w:rFonts w:ascii="Tahoma" w:hAnsi="Tahoma" w:cs="Tahoma"/>
          <w:vanish/>
          <w:color w:val="000000"/>
          <w:sz w:val="18"/>
          <w:szCs w:val="18"/>
        </w:rPr>
      </w:pPr>
    </w:p>
    <w:tbl>
      <w:tblPr>
        <w:tblW w:w="0" w:type="auto"/>
        <w:tblCellSpacing w:w="0" w:type="dxa"/>
        <w:tblCellMar>
          <w:left w:w="0" w:type="dxa"/>
          <w:right w:w="0" w:type="dxa"/>
        </w:tblCellMar>
        <w:tblLook w:val="04A0"/>
      </w:tblPr>
      <w:tblGrid>
        <w:gridCol w:w="2926"/>
      </w:tblGrid>
      <w:tr w:rsidR="00D67D60" w:rsidTr="00D67D60">
        <w:trPr>
          <w:trHeight w:val="1920"/>
          <w:tblCellSpacing w:w="0" w:type="dxa"/>
        </w:trPr>
        <w:tc>
          <w:tcPr>
            <w:tcW w:w="2760" w:type="dxa"/>
            <w:tcBorders>
              <w:top w:val="single" w:sz="6" w:space="0" w:color="FFFFFF"/>
              <w:left w:val="single" w:sz="6" w:space="0" w:color="FFFFFF"/>
              <w:bottom w:val="single" w:sz="6" w:space="0" w:color="FFFFFF"/>
              <w:right w:val="single" w:sz="6" w:space="0" w:color="FFFFFF"/>
            </w:tcBorders>
            <w:shd w:val="clear" w:color="auto" w:fill="FFFFFF"/>
            <w:tcMar>
              <w:top w:w="30" w:type="dxa"/>
              <w:left w:w="60" w:type="dxa"/>
              <w:bottom w:w="30" w:type="dxa"/>
              <w:right w:w="60" w:type="dxa"/>
            </w:tcMar>
            <w:vAlign w:val="center"/>
            <w:hideMark/>
          </w:tcPr>
          <w:tbl>
            <w:tblPr>
              <w:tblW w:w="2760" w:type="dxa"/>
              <w:tblCellSpacing w:w="0" w:type="dxa"/>
              <w:tblCellMar>
                <w:left w:w="0" w:type="dxa"/>
                <w:right w:w="0" w:type="dxa"/>
              </w:tblCellMar>
              <w:tblLook w:val="04A0"/>
            </w:tblPr>
            <w:tblGrid>
              <w:gridCol w:w="2760"/>
            </w:tblGrid>
            <w:tr w:rsidR="00D67D60">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67D60" w:rsidRDefault="00D67D60">
                  <w:pPr>
                    <w:pStyle w:val="aa"/>
                    <w:spacing w:before="0" w:beforeAutospacing="0" w:after="0" w:afterAutospacing="0"/>
                    <w:jc w:val="both"/>
                    <w:rPr>
                      <w:sz w:val="18"/>
                      <w:szCs w:val="18"/>
                    </w:rPr>
                  </w:pPr>
                  <w:r>
                    <w:rPr>
                      <w:sz w:val="18"/>
                      <w:szCs w:val="18"/>
                    </w:rPr>
                    <w:t>Руководители</w:t>
                  </w:r>
                </w:p>
                <w:p w:rsidR="00D67D60" w:rsidRDefault="00D67D60">
                  <w:pPr>
                    <w:pStyle w:val="aa"/>
                    <w:spacing w:before="0" w:beforeAutospacing="0" w:after="0" w:afterAutospacing="0"/>
                    <w:jc w:val="both"/>
                    <w:rPr>
                      <w:sz w:val="18"/>
                      <w:szCs w:val="18"/>
                    </w:rPr>
                  </w:pPr>
                  <w:r>
                    <w:rPr>
                      <w:sz w:val="18"/>
                      <w:szCs w:val="18"/>
                    </w:rPr>
                    <w:t>учреждений и</w:t>
                  </w:r>
                </w:p>
                <w:p w:rsidR="00D67D60" w:rsidRDefault="00D67D60">
                  <w:pPr>
                    <w:pStyle w:val="aa"/>
                    <w:spacing w:before="0" w:beforeAutospacing="0" w:after="0" w:afterAutospacing="0"/>
                    <w:jc w:val="both"/>
                    <w:rPr>
                      <w:sz w:val="18"/>
                      <w:szCs w:val="18"/>
                    </w:rPr>
                  </w:pPr>
                  <w:r>
                    <w:rPr>
                      <w:sz w:val="18"/>
                      <w:szCs w:val="18"/>
                    </w:rPr>
                    <w:t>КФХ</w:t>
                  </w:r>
                </w:p>
              </w:tc>
            </w:tr>
          </w:tbl>
          <w:p w:rsidR="00D67D60" w:rsidRDefault="00D67D60">
            <w:r>
              <w:t> </w:t>
            </w:r>
          </w:p>
        </w:tc>
      </w:tr>
    </w:tbl>
    <w:p w:rsidR="00D67D60" w:rsidRDefault="00D67D60" w:rsidP="00D67D60">
      <w:pPr>
        <w:shd w:val="clear" w:color="auto" w:fill="EEEEEE"/>
        <w:rPr>
          <w:rFonts w:ascii="Tahoma" w:hAnsi="Tahoma" w:cs="Tahoma"/>
          <w:vanish/>
          <w:color w:val="000000"/>
          <w:sz w:val="18"/>
          <w:szCs w:val="18"/>
        </w:rPr>
      </w:pPr>
    </w:p>
    <w:tbl>
      <w:tblPr>
        <w:tblW w:w="0" w:type="auto"/>
        <w:tblCellSpacing w:w="0" w:type="dxa"/>
        <w:tblCellMar>
          <w:left w:w="0" w:type="dxa"/>
          <w:right w:w="0" w:type="dxa"/>
        </w:tblCellMar>
        <w:tblLook w:val="04A0"/>
      </w:tblPr>
      <w:tblGrid>
        <w:gridCol w:w="1696"/>
      </w:tblGrid>
      <w:tr w:rsidR="00D67D60" w:rsidTr="00D67D60">
        <w:trPr>
          <w:trHeight w:val="1395"/>
          <w:tblCellSpacing w:w="0" w:type="dxa"/>
        </w:trPr>
        <w:tc>
          <w:tcPr>
            <w:tcW w:w="1530" w:type="dxa"/>
            <w:tcBorders>
              <w:top w:val="single" w:sz="6" w:space="0" w:color="FFFFFF"/>
              <w:left w:val="single" w:sz="6" w:space="0" w:color="FFFFFF"/>
              <w:bottom w:val="single" w:sz="6" w:space="0" w:color="FFFFFF"/>
              <w:right w:val="single" w:sz="6" w:space="0" w:color="FFFFFF"/>
            </w:tcBorders>
            <w:shd w:val="clear" w:color="auto" w:fill="FFFFFF"/>
            <w:tcMar>
              <w:top w:w="30" w:type="dxa"/>
              <w:left w:w="60" w:type="dxa"/>
              <w:bottom w:w="30" w:type="dxa"/>
              <w:right w:w="60" w:type="dxa"/>
            </w:tcMar>
            <w:vAlign w:val="center"/>
            <w:hideMark/>
          </w:tcPr>
          <w:tbl>
            <w:tblPr>
              <w:tblW w:w="1530" w:type="dxa"/>
              <w:tblCellSpacing w:w="0" w:type="dxa"/>
              <w:tblCellMar>
                <w:left w:w="0" w:type="dxa"/>
                <w:right w:w="0" w:type="dxa"/>
              </w:tblCellMar>
              <w:tblLook w:val="04A0"/>
            </w:tblPr>
            <w:tblGrid>
              <w:gridCol w:w="1530"/>
            </w:tblGrid>
            <w:tr w:rsidR="00D67D60">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67D60" w:rsidRDefault="00D67D60">
                  <w:pPr>
                    <w:pStyle w:val="aa"/>
                    <w:spacing w:before="0" w:beforeAutospacing="0" w:after="0" w:afterAutospacing="0"/>
                    <w:jc w:val="both"/>
                    <w:rPr>
                      <w:sz w:val="18"/>
                      <w:szCs w:val="18"/>
                    </w:rPr>
                  </w:pPr>
                  <w:r>
                    <w:rPr>
                      <w:sz w:val="18"/>
                      <w:szCs w:val="18"/>
                    </w:rPr>
                    <w:t>ПЧ</w:t>
                  </w:r>
                </w:p>
                <w:p w:rsidR="00D67D60" w:rsidRDefault="00D67D60">
                  <w:pPr>
                    <w:pStyle w:val="aa"/>
                    <w:spacing w:before="0" w:beforeAutospacing="0" w:after="0" w:afterAutospacing="0"/>
                    <w:jc w:val="both"/>
                    <w:rPr>
                      <w:sz w:val="18"/>
                      <w:szCs w:val="18"/>
                    </w:rPr>
                  </w:pPr>
                  <w:r>
                    <w:rPr>
                      <w:sz w:val="18"/>
                      <w:szCs w:val="18"/>
                    </w:rPr>
                    <w:t>4-22-01</w:t>
                  </w:r>
                </w:p>
                <w:p w:rsidR="00D67D60" w:rsidRDefault="00D67D60">
                  <w:pPr>
                    <w:pStyle w:val="aa"/>
                    <w:spacing w:before="0" w:beforeAutospacing="0" w:after="0" w:afterAutospacing="0"/>
                    <w:jc w:val="both"/>
                    <w:rPr>
                      <w:sz w:val="18"/>
                      <w:szCs w:val="18"/>
                    </w:rPr>
                  </w:pPr>
                  <w:r>
                    <w:rPr>
                      <w:sz w:val="18"/>
                      <w:szCs w:val="18"/>
                    </w:rPr>
                    <w:t>112</w:t>
                  </w:r>
                </w:p>
              </w:tc>
            </w:tr>
          </w:tbl>
          <w:p w:rsidR="00D67D60" w:rsidRDefault="00D67D60">
            <w:r>
              <w:t> </w:t>
            </w:r>
          </w:p>
        </w:tc>
      </w:tr>
    </w:tbl>
    <w:p w:rsidR="00D67D60" w:rsidRDefault="00D67D60" w:rsidP="00D67D60">
      <w:pPr>
        <w:shd w:val="clear" w:color="auto" w:fill="EEEEEE"/>
        <w:rPr>
          <w:rFonts w:ascii="Tahoma" w:hAnsi="Tahoma" w:cs="Tahoma"/>
          <w:vanish/>
          <w:color w:val="000000"/>
          <w:sz w:val="18"/>
          <w:szCs w:val="18"/>
        </w:rPr>
      </w:pPr>
    </w:p>
    <w:tbl>
      <w:tblPr>
        <w:tblW w:w="0" w:type="auto"/>
        <w:tblCellSpacing w:w="0" w:type="dxa"/>
        <w:tblCellMar>
          <w:left w:w="0" w:type="dxa"/>
          <w:right w:w="0" w:type="dxa"/>
        </w:tblCellMar>
        <w:tblLook w:val="04A0"/>
      </w:tblPr>
      <w:tblGrid>
        <w:gridCol w:w="1951"/>
      </w:tblGrid>
      <w:tr w:rsidR="00D67D60" w:rsidTr="00D67D60">
        <w:trPr>
          <w:trHeight w:val="1500"/>
          <w:tblCellSpacing w:w="0" w:type="dxa"/>
        </w:trPr>
        <w:tc>
          <w:tcPr>
            <w:tcW w:w="1785" w:type="dxa"/>
            <w:tcBorders>
              <w:top w:val="single" w:sz="6" w:space="0" w:color="FFFFFF"/>
              <w:left w:val="single" w:sz="6" w:space="0" w:color="FFFFFF"/>
              <w:bottom w:val="single" w:sz="6" w:space="0" w:color="FFFFFF"/>
              <w:right w:val="single" w:sz="6" w:space="0" w:color="FFFFFF"/>
            </w:tcBorders>
            <w:shd w:val="clear" w:color="auto" w:fill="FFFFFF"/>
            <w:tcMar>
              <w:top w:w="30" w:type="dxa"/>
              <w:left w:w="60" w:type="dxa"/>
              <w:bottom w:w="30" w:type="dxa"/>
              <w:right w:w="60" w:type="dxa"/>
            </w:tcMar>
            <w:vAlign w:val="center"/>
            <w:hideMark/>
          </w:tcPr>
          <w:tbl>
            <w:tblPr>
              <w:tblW w:w="1785" w:type="dxa"/>
              <w:tblCellSpacing w:w="0" w:type="dxa"/>
              <w:tblCellMar>
                <w:left w:w="0" w:type="dxa"/>
                <w:right w:w="0" w:type="dxa"/>
              </w:tblCellMar>
              <w:tblLook w:val="04A0"/>
            </w:tblPr>
            <w:tblGrid>
              <w:gridCol w:w="1785"/>
            </w:tblGrid>
            <w:tr w:rsidR="00D67D60">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67D60" w:rsidRDefault="00D67D60">
                  <w:pPr>
                    <w:pStyle w:val="aa"/>
                    <w:spacing w:before="0" w:beforeAutospacing="0" w:after="0" w:afterAutospacing="0"/>
                    <w:jc w:val="both"/>
                    <w:rPr>
                      <w:sz w:val="18"/>
                      <w:szCs w:val="18"/>
                    </w:rPr>
                  </w:pPr>
                  <w:r>
                    <w:rPr>
                      <w:sz w:val="18"/>
                      <w:szCs w:val="18"/>
                    </w:rPr>
                    <w:t>Оповещение</w:t>
                  </w:r>
                </w:p>
                <w:p w:rsidR="00D67D60" w:rsidRDefault="00D67D60">
                  <w:pPr>
                    <w:pStyle w:val="aa"/>
                    <w:spacing w:before="0" w:beforeAutospacing="0" w:after="0" w:afterAutospacing="0"/>
                    <w:jc w:val="both"/>
                    <w:rPr>
                      <w:sz w:val="18"/>
                      <w:szCs w:val="18"/>
                    </w:rPr>
                  </w:pPr>
                  <w:r>
                    <w:rPr>
                      <w:sz w:val="18"/>
                      <w:szCs w:val="18"/>
                    </w:rPr>
                    <w:t> по указанию</w:t>
                  </w:r>
                </w:p>
                <w:p w:rsidR="00D67D60" w:rsidRDefault="00D67D60">
                  <w:pPr>
                    <w:pStyle w:val="aa"/>
                    <w:spacing w:before="0" w:beforeAutospacing="0" w:after="0" w:afterAutospacing="0"/>
                    <w:jc w:val="both"/>
                    <w:rPr>
                      <w:sz w:val="18"/>
                      <w:szCs w:val="18"/>
                    </w:rPr>
                  </w:pPr>
                  <w:r>
                    <w:rPr>
                      <w:sz w:val="18"/>
                      <w:szCs w:val="18"/>
                    </w:rPr>
                    <w:t>Главы</w:t>
                  </w:r>
                </w:p>
                <w:p w:rsidR="00D67D60" w:rsidRDefault="00D67D60">
                  <w:pPr>
                    <w:pStyle w:val="aa"/>
                    <w:spacing w:before="0" w:beforeAutospacing="0" w:after="0" w:afterAutospacing="0"/>
                    <w:jc w:val="both"/>
                    <w:rPr>
                      <w:sz w:val="18"/>
                      <w:szCs w:val="18"/>
                    </w:rPr>
                  </w:pPr>
                  <w:r>
                    <w:rPr>
                      <w:sz w:val="18"/>
                      <w:szCs w:val="18"/>
                    </w:rPr>
                    <w:t>сельсовета</w:t>
                  </w:r>
                </w:p>
              </w:tc>
            </w:tr>
          </w:tbl>
          <w:p w:rsidR="00D67D60" w:rsidRDefault="00D67D60">
            <w:r>
              <w:t> </w:t>
            </w:r>
          </w:p>
        </w:tc>
      </w:tr>
    </w:tbl>
    <w:p w:rsidR="00D67D60" w:rsidRDefault="00D67D60" w:rsidP="00D67D60">
      <w:pPr>
        <w:shd w:val="clear" w:color="auto" w:fill="EEEEEE"/>
        <w:rPr>
          <w:rFonts w:ascii="Tahoma" w:hAnsi="Tahoma" w:cs="Tahoma"/>
          <w:vanish/>
          <w:color w:val="000000"/>
          <w:sz w:val="18"/>
          <w:szCs w:val="18"/>
        </w:rPr>
      </w:pPr>
    </w:p>
    <w:tbl>
      <w:tblPr>
        <w:tblW w:w="0" w:type="auto"/>
        <w:tblCellSpacing w:w="0" w:type="dxa"/>
        <w:tblCellMar>
          <w:left w:w="0" w:type="dxa"/>
          <w:right w:w="0" w:type="dxa"/>
        </w:tblCellMar>
        <w:tblLook w:val="04A0"/>
      </w:tblPr>
      <w:tblGrid>
        <w:gridCol w:w="2026"/>
      </w:tblGrid>
      <w:tr w:rsidR="00D67D60" w:rsidTr="00D67D60">
        <w:trPr>
          <w:trHeight w:val="1200"/>
          <w:tblCellSpacing w:w="0" w:type="dxa"/>
        </w:trPr>
        <w:tc>
          <w:tcPr>
            <w:tcW w:w="1860" w:type="dxa"/>
            <w:tcBorders>
              <w:top w:val="single" w:sz="6" w:space="0" w:color="FFFFFF"/>
              <w:left w:val="single" w:sz="6" w:space="0" w:color="FFFFFF"/>
              <w:bottom w:val="single" w:sz="6" w:space="0" w:color="FFFFFF"/>
              <w:right w:val="single" w:sz="6" w:space="0" w:color="FFFFFF"/>
            </w:tcBorders>
            <w:shd w:val="clear" w:color="auto" w:fill="FFFFFF"/>
            <w:tcMar>
              <w:top w:w="30" w:type="dxa"/>
              <w:left w:w="60" w:type="dxa"/>
              <w:bottom w:w="30" w:type="dxa"/>
              <w:right w:w="60" w:type="dxa"/>
            </w:tcMar>
            <w:vAlign w:val="center"/>
            <w:hideMark/>
          </w:tcPr>
          <w:tbl>
            <w:tblPr>
              <w:tblW w:w="1860" w:type="dxa"/>
              <w:tblCellSpacing w:w="0" w:type="dxa"/>
              <w:tblCellMar>
                <w:left w:w="0" w:type="dxa"/>
                <w:right w:w="0" w:type="dxa"/>
              </w:tblCellMar>
              <w:tblLook w:val="04A0"/>
            </w:tblPr>
            <w:tblGrid>
              <w:gridCol w:w="1860"/>
            </w:tblGrid>
            <w:tr w:rsidR="00D67D60">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67D60" w:rsidRDefault="00D67D60">
                  <w:pPr>
                    <w:pStyle w:val="aa"/>
                    <w:spacing w:before="0" w:beforeAutospacing="0" w:after="0" w:afterAutospacing="0"/>
                    <w:jc w:val="both"/>
                    <w:rPr>
                      <w:sz w:val="18"/>
                      <w:szCs w:val="18"/>
                    </w:rPr>
                  </w:pPr>
                  <w:r>
                    <w:rPr>
                      <w:sz w:val="18"/>
                      <w:szCs w:val="18"/>
                    </w:rPr>
                    <w:t>Население</w:t>
                  </w:r>
                </w:p>
                <w:p w:rsidR="00D67D60" w:rsidRDefault="00D67D60">
                  <w:pPr>
                    <w:pStyle w:val="aa"/>
                    <w:spacing w:before="0" w:beforeAutospacing="0" w:after="0" w:afterAutospacing="0"/>
                    <w:jc w:val="both"/>
                    <w:rPr>
                      <w:sz w:val="18"/>
                      <w:szCs w:val="18"/>
                    </w:rPr>
                  </w:pPr>
                  <w:r>
                    <w:rPr>
                      <w:sz w:val="18"/>
                      <w:szCs w:val="18"/>
                    </w:rPr>
                    <w:t>МО</w:t>
                  </w:r>
                </w:p>
              </w:tc>
            </w:tr>
          </w:tbl>
          <w:p w:rsidR="00D67D60" w:rsidRDefault="00D67D60">
            <w:r>
              <w:t> </w:t>
            </w:r>
          </w:p>
        </w:tc>
      </w:tr>
    </w:tbl>
    <w:p w:rsidR="00BB6700" w:rsidRPr="00D67D60" w:rsidRDefault="00BB6700" w:rsidP="00D67D60"/>
    <w:sectPr w:rsidR="00BB6700" w:rsidRPr="00D67D60" w:rsidSect="00531FBB">
      <w:pgSz w:w="11907" w:h="16840" w:code="9"/>
      <w:pgMar w:top="1134" w:right="1247" w:bottom="1134" w:left="1531" w:header="567" w:footer="567" w:gutter="0"/>
      <w:cols w:space="708"/>
      <w:docGrid w:linePitch="296"/>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57FDA"/>
    <w:multiLevelType w:val="multilevel"/>
    <w:tmpl w:val="3CD64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D30571"/>
    <w:multiLevelType w:val="multilevel"/>
    <w:tmpl w:val="C53E86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CFC4FBC"/>
    <w:multiLevelType w:val="multilevel"/>
    <w:tmpl w:val="3B522B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E630F0D"/>
    <w:multiLevelType w:val="multilevel"/>
    <w:tmpl w:val="45C2A2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0860E33"/>
    <w:multiLevelType w:val="multilevel"/>
    <w:tmpl w:val="D33C1D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6446980"/>
    <w:multiLevelType w:val="multilevel"/>
    <w:tmpl w:val="5B6249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D0A49D6"/>
    <w:multiLevelType w:val="multilevel"/>
    <w:tmpl w:val="CCD0D0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D447F8C"/>
    <w:multiLevelType w:val="multilevel"/>
    <w:tmpl w:val="EDDCAA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E3C22C4"/>
    <w:multiLevelType w:val="multilevel"/>
    <w:tmpl w:val="F110B5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FD9067F"/>
    <w:multiLevelType w:val="multilevel"/>
    <w:tmpl w:val="C248ED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0B9155C"/>
    <w:multiLevelType w:val="multilevel"/>
    <w:tmpl w:val="384ACB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5974514"/>
    <w:multiLevelType w:val="multilevel"/>
    <w:tmpl w:val="80525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7C32011"/>
    <w:multiLevelType w:val="multilevel"/>
    <w:tmpl w:val="B62069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9282139"/>
    <w:multiLevelType w:val="multilevel"/>
    <w:tmpl w:val="867E1E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AB04EB4"/>
    <w:multiLevelType w:val="multilevel"/>
    <w:tmpl w:val="50984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C340DA7"/>
    <w:multiLevelType w:val="multilevel"/>
    <w:tmpl w:val="D51C2A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F213D49"/>
    <w:multiLevelType w:val="multilevel"/>
    <w:tmpl w:val="906E4B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F575C88"/>
    <w:multiLevelType w:val="multilevel"/>
    <w:tmpl w:val="3A3EB6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2633CAA"/>
    <w:multiLevelType w:val="multilevel"/>
    <w:tmpl w:val="2C4A78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31F5973"/>
    <w:multiLevelType w:val="multilevel"/>
    <w:tmpl w:val="C64611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5EE2409"/>
    <w:multiLevelType w:val="multilevel"/>
    <w:tmpl w:val="31FE29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60D5CB3"/>
    <w:multiLevelType w:val="multilevel"/>
    <w:tmpl w:val="28B04F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C734F04"/>
    <w:multiLevelType w:val="multilevel"/>
    <w:tmpl w:val="191A55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3DF467E0"/>
    <w:multiLevelType w:val="multilevel"/>
    <w:tmpl w:val="6FD247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3E505498"/>
    <w:multiLevelType w:val="multilevel"/>
    <w:tmpl w:val="187A58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1FD53F5"/>
    <w:multiLevelType w:val="multilevel"/>
    <w:tmpl w:val="5A70CD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56D2DF8"/>
    <w:multiLevelType w:val="multilevel"/>
    <w:tmpl w:val="95FA2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59939DC"/>
    <w:multiLevelType w:val="multilevel"/>
    <w:tmpl w:val="B49A1D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477355B6"/>
    <w:multiLevelType w:val="multilevel"/>
    <w:tmpl w:val="CFB032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495C02D2"/>
    <w:multiLevelType w:val="hybridMultilevel"/>
    <w:tmpl w:val="3F1C879A"/>
    <w:lvl w:ilvl="0" w:tplc="8C12F1FE">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30">
    <w:nsid w:val="498410B2"/>
    <w:multiLevelType w:val="multilevel"/>
    <w:tmpl w:val="4EAEDF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49BE514C"/>
    <w:multiLevelType w:val="multilevel"/>
    <w:tmpl w:val="3C9219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4CE06707"/>
    <w:multiLevelType w:val="multilevel"/>
    <w:tmpl w:val="6A7EF8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53371EF3"/>
    <w:multiLevelType w:val="multilevel"/>
    <w:tmpl w:val="F028BD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54836E5D"/>
    <w:multiLevelType w:val="multilevel"/>
    <w:tmpl w:val="4BBE2B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55514EF2"/>
    <w:multiLevelType w:val="multilevel"/>
    <w:tmpl w:val="CAA0F3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58045BF4"/>
    <w:multiLevelType w:val="multilevel"/>
    <w:tmpl w:val="DCD6A6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59FF654C"/>
    <w:multiLevelType w:val="multilevel"/>
    <w:tmpl w:val="CC4861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5BA34649"/>
    <w:multiLevelType w:val="multilevel"/>
    <w:tmpl w:val="2ECA55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5D985202"/>
    <w:multiLevelType w:val="multilevel"/>
    <w:tmpl w:val="993E5F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5EA358E7"/>
    <w:multiLevelType w:val="multilevel"/>
    <w:tmpl w:val="D89C74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62B3267A"/>
    <w:multiLevelType w:val="multilevel"/>
    <w:tmpl w:val="8D94DC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62F93CB7"/>
    <w:multiLevelType w:val="multilevel"/>
    <w:tmpl w:val="DEECB5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72FA30D9"/>
    <w:multiLevelType w:val="hybridMultilevel"/>
    <w:tmpl w:val="009A5644"/>
    <w:lvl w:ilvl="0" w:tplc="94BC9022">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44">
    <w:nsid w:val="73072F89"/>
    <w:multiLevelType w:val="multilevel"/>
    <w:tmpl w:val="9BFA6D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759C2309"/>
    <w:multiLevelType w:val="multilevel"/>
    <w:tmpl w:val="A5CE4A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782855D7"/>
    <w:multiLevelType w:val="multilevel"/>
    <w:tmpl w:val="BEB853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797B491B"/>
    <w:multiLevelType w:val="multilevel"/>
    <w:tmpl w:val="8F9490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79F919F1"/>
    <w:multiLevelType w:val="multilevel"/>
    <w:tmpl w:val="E528F6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9"/>
  </w:num>
  <w:num w:numId="2">
    <w:abstractNumId w:val="43"/>
  </w:num>
  <w:num w:numId="3">
    <w:abstractNumId w:val="46"/>
  </w:num>
  <w:num w:numId="4">
    <w:abstractNumId w:val="32"/>
  </w:num>
  <w:num w:numId="5">
    <w:abstractNumId w:val="31"/>
  </w:num>
  <w:num w:numId="6">
    <w:abstractNumId w:val="27"/>
  </w:num>
  <w:num w:numId="7">
    <w:abstractNumId w:val="6"/>
  </w:num>
  <w:num w:numId="8">
    <w:abstractNumId w:val="18"/>
  </w:num>
  <w:num w:numId="9">
    <w:abstractNumId w:val="45"/>
  </w:num>
  <w:num w:numId="10">
    <w:abstractNumId w:val="36"/>
  </w:num>
  <w:num w:numId="11">
    <w:abstractNumId w:val="25"/>
  </w:num>
  <w:num w:numId="12">
    <w:abstractNumId w:val="40"/>
  </w:num>
  <w:num w:numId="13">
    <w:abstractNumId w:val="23"/>
  </w:num>
  <w:num w:numId="14">
    <w:abstractNumId w:val="34"/>
  </w:num>
  <w:num w:numId="15">
    <w:abstractNumId w:val="22"/>
  </w:num>
  <w:num w:numId="16">
    <w:abstractNumId w:val="5"/>
  </w:num>
  <w:num w:numId="17">
    <w:abstractNumId w:val="10"/>
  </w:num>
  <w:num w:numId="18">
    <w:abstractNumId w:val="39"/>
  </w:num>
  <w:num w:numId="19">
    <w:abstractNumId w:val="15"/>
  </w:num>
  <w:num w:numId="20">
    <w:abstractNumId w:val="2"/>
  </w:num>
  <w:num w:numId="21">
    <w:abstractNumId w:val="17"/>
  </w:num>
  <w:num w:numId="22">
    <w:abstractNumId w:val="19"/>
  </w:num>
  <w:num w:numId="23">
    <w:abstractNumId w:val="28"/>
  </w:num>
  <w:num w:numId="24">
    <w:abstractNumId w:val="26"/>
  </w:num>
  <w:num w:numId="25">
    <w:abstractNumId w:val="0"/>
  </w:num>
  <w:num w:numId="26">
    <w:abstractNumId w:val="16"/>
  </w:num>
  <w:num w:numId="27">
    <w:abstractNumId w:val="9"/>
  </w:num>
  <w:num w:numId="28">
    <w:abstractNumId w:val="24"/>
  </w:num>
  <w:num w:numId="29">
    <w:abstractNumId w:val="8"/>
  </w:num>
  <w:num w:numId="30">
    <w:abstractNumId w:val="47"/>
  </w:num>
  <w:num w:numId="31">
    <w:abstractNumId w:val="41"/>
  </w:num>
  <w:num w:numId="32">
    <w:abstractNumId w:val="3"/>
  </w:num>
  <w:num w:numId="33">
    <w:abstractNumId w:val="12"/>
  </w:num>
  <w:num w:numId="34">
    <w:abstractNumId w:val="44"/>
  </w:num>
  <w:num w:numId="35">
    <w:abstractNumId w:val="42"/>
  </w:num>
  <w:num w:numId="36">
    <w:abstractNumId w:val="30"/>
  </w:num>
  <w:num w:numId="37">
    <w:abstractNumId w:val="38"/>
  </w:num>
  <w:num w:numId="38">
    <w:abstractNumId w:val="20"/>
  </w:num>
  <w:num w:numId="39">
    <w:abstractNumId w:val="13"/>
  </w:num>
  <w:num w:numId="40">
    <w:abstractNumId w:val="1"/>
  </w:num>
  <w:num w:numId="41">
    <w:abstractNumId w:val="21"/>
  </w:num>
  <w:num w:numId="42">
    <w:abstractNumId w:val="48"/>
  </w:num>
  <w:num w:numId="43">
    <w:abstractNumId w:val="37"/>
  </w:num>
  <w:num w:numId="44">
    <w:abstractNumId w:val="4"/>
  </w:num>
  <w:num w:numId="45">
    <w:abstractNumId w:val="33"/>
  </w:num>
  <w:num w:numId="46">
    <w:abstractNumId w:val="14"/>
  </w:num>
  <w:num w:numId="47">
    <w:abstractNumId w:val="11"/>
  </w:num>
  <w:num w:numId="48">
    <w:abstractNumId w:val="35"/>
  </w:num>
  <w:num w:numId="4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grammar="clean"/>
  <w:stylePaneFormatFilter w:val="3F01"/>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B6700"/>
    <w:rsid w:val="0000355E"/>
    <w:rsid w:val="000065B7"/>
    <w:rsid w:val="00012049"/>
    <w:rsid w:val="0001625B"/>
    <w:rsid w:val="000170AF"/>
    <w:rsid w:val="000306C7"/>
    <w:rsid w:val="00036C6A"/>
    <w:rsid w:val="00040C06"/>
    <w:rsid w:val="00040DA2"/>
    <w:rsid w:val="0005369D"/>
    <w:rsid w:val="00065CCA"/>
    <w:rsid w:val="000708F5"/>
    <w:rsid w:val="00071217"/>
    <w:rsid w:val="00071C1A"/>
    <w:rsid w:val="00075F60"/>
    <w:rsid w:val="00092A1D"/>
    <w:rsid w:val="000A45A3"/>
    <w:rsid w:val="000A51CE"/>
    <w:rsid w:val="000B0761"/>
    <w:rsid w:val="000B2F21"/>
    <w:rsid w:val="000B4628"/>
    <w:rsid w:val="000C254A"/>
    <w:rsid w:val="000D0E73"/>
    <w:rsid w:val="000D4672"/>
    <w:rsid w:val="000D57D1"/>
    <w:rsid w:val="000D79B1"/>
    <w:rsid w:val="000E1EA9"/>
    <w:rsid w:val="000F054E"/>
    <w:rsid w:val="000F391B"/>
    <w:rsid w:val="000F67A1"/>
    <w:rsid w:val="001026AE"/>
    <w:rsid w:val="00104B95"/>
    <w:rsid w:val="00111B50"/>
    <w:rsid w:val="00117C27"/>
    <w:rsid w:val="00127727"/>
    <w:rsid w:val="00134204"/>
    <w:rsid w:val="0013614E"/>
    <w:rsid w:val="00140C14"/>
    <w:rsid w:val="00196B51"/>
    <w:rsid w:val="001A52DE"/>
    <w:rsid w:val="001B5E55"/>
    <w:rsid w:val="001C08DF"/>
    <w:rsid w:val="001C6060"/>
    <w:rsid w:val="001D2DF1"/>
    <w:rsid w:val="001D31B8"/>
    <w:rsid w:val="001E2B00"/>
    <w:rsid w:val="001F62F7"/>
    <w:rsid w:val="002022FB"/>
    <w:rsid w:val="00206DCB"/>
    <w:rsid w:val="00216A60"/>
    <w:rsid w:val="00217CDD"/>
    <w:rsid w:val="00224DF6"/>
    <w:rsid w:val="00232E3E"/>
    <w:rsid w:val="00240CC9"/>
    <w:rsid w:val="0025169D"/>
    <w:rsid w:val="002627C9"/>
    <w:rsid w:val="00265A1E"/>
    <w:rsid w:val="00272ABF"/>
    <w:rsid w:val="00274826"/>
    <w:rsid w:val="00280D51"/>
    <w:rsid w:val="002924DC"/>
    <w:rsid w:val="00293005"/>
    <w:rsid w:val="002A6EA5"/>
    <w:rsid w:val="002B3698"/>
    <w:rsid w:val="002C0A85"/>
    <w:rsid w:val="002C1683"/>
    <w:rsid w:val="002C3F6D"/>
    <w:rsid w:val="002C58C8"/>
    <w:rsid w:val="002E3814"/>
    <w:rsid w:val="002E7931"/>
    <w:rsid w:val="00310C0B"/>
    <w:rsid w:val="003162A7"/>
    <w:rsid w:val="00317C7E"/>
    <w:rsid w:val="003370BA"/>
    <w:rsid w:val="00345644"/>
    <w:rsid w:val="00345AAD"/>
    <w:rsid w:val="00350A33"/>
    <w:rsid w:val="00352013"/>
    <w:rsid w:val="0036098F"/>
    <w:rsid w:val="0036412E"/>
    <w:rsid w:val="0036419A"/>
    <w:rsid w:val="003655BF"/>
    <w:rsid w:val="003778C9"/>
    <w:rsid w:val="00380D71"/>
    <w:rsid w:val="00391290"/>
    <w:rsid w:val="003931D1"/>
    <w:rsid w:val="003A3828"/>
    <w:rsid w:val="003A42AE"/>
    <w:rsid w:val="003C397F"/>
    <w:rsid w:val="003D3053"/>
    <w:rsid w:val="003D33D2"/>
    <w:rsid w:val="003D71D1"/>
    <w:rsid w:val="003D7DC6"/>
    <w:rsid w:val="003E33BF"/>
    <w:rsid w:val="003E709A"/>
    <w:rsid w:val="00410E83"/>
    <w:rsid w:val="0041200C"/>
    <w:rsid w:val="004212E8"/>
    <w:rsid w:val="00430BA0"/>
    <w:rsid w:val="0044751A"/>
    <w:rsid w:val="004522B1"/>
    <w:rsid w:val="00452A94"/>
    <w:rsid w:val="00466A19"/>
    <w:rsid w:val="004800B3"/>
    <w:rsid w:val="0048229A"/>
    <w:rsid w:val="004871FD"/>
    <w:rsid w:val="004A738D"/>
    <w:rsid w:val="004C2DC8"/>
    <w:rsid w:val="004F18FD"/>
    <w:rsid w:val="004F4462"/>
    <w:rsid w:val="005027FF"/>
    <w:rsid w:val="005129F8"/>
    <w:rsid w:val="00521E88"/>
    <w:rsid w:val="00531FBB"/>
    <w:rsid w:val="0054548B"/>
    <w:rsid w:val="00562996"/>
    <w:rsid w:val="00572795"/>
    <w:rsid w:val="00576057"/>
    <w:rsid w:val="00576D98"/>
    <w:rsid w:val="00577E32"/>
    <w:rsid w:val="00581257"/>
    <w:rsid w:val="00590BBA"/>
    <w:rsid w:val="005A3A4A"/>
    <w:rsid w:val="005A65E3"/>
    <w:rsid w:val="005B06DD"/>
    <w:rsid w:val="005B3499"/>
    <w:rsid w:val="005B7C60"/>
    <w:rsid w:val="005C02AF"/>
    <w:rsid w:val="005D3382"/>
    <w:rsid w:val="005F09F9"/>
    <w:rsid w:val="005F6AAB"/>
    <w:rsid w:val="006312DA"/>
    <w:rsid w:val="00631658"/>
    <w:rsid w:val="00643426"/>
    <w:rsid w:val="00644611"/>
    <w:rsid w:val="0068299B"/>
    <w:rsid w:val="00693403"/>
    <w:rsid w:val="00694DF5"/>
    <w:rsid w:val="00697DFD"/>
    <w:rsid w:val="006A5536"/>
    <w:rsid w:val="006B3D53"/>
    <w:rsid w:val="006D0A5E"/>
    <w:rsid w:val="006E0744"/>
    <w:rsid w:val="006E1C7B"/>
    <w:rsid w:val="006E3778"/>
    <w:rsid w:val="006E5137"/>
    <w:rsid w:val="006F7F3F"/>
    <w:rsid w:val="00706DBE"/>
    <w:rsid w:val="00723853"/>
    <w:rsid w:val="007247BC"/>
    <w:rsid w:val="00737F02"/>
    <w:rsid w:val="00744F3B"/>
    <w:rsid w:val="00772B5E"/>
    <w:rsid w:val="00794025"/>
    <w:rsid w:val="007C05BC"/>
    <w:rsid w:val="007C7FCF"/>
    <w:rsid w:val="007E5C4C"/>
    <w:rsid w:val="007E631D"/>
    <w:rsid w:val="007F06B9"/>
    <w:rsid w:val="007F1E05"/>
    <w:rsid w:val="007F3A5E"/>
    <w:rsid w:val="007F56D4"/>
    <w:rsid w:val="007F7015"/>
    <w:rsid w:val="0080499F"/>
    <w:rsid w:val="008134DD"/>
    <w:rsid w:val="00831A38"/>
    <w:rsid w:val="00834F11"/>
    <w:rsid w:val="0085425F"/>
    <w:rsid w:val="0087201B"/>
    <w:rsid w:val="00874323"/>
    <w:rsid w:val="0088287A"/>
    <w:rsid w:val="0089702D"/>
    <w:rsid w:val="008A7922"/>
    <w:rsid w:val="008B0E16"/>
    <w:rsid w:val="008B1C0A"/>
    <w:rsid w:val="008B2AA7"/>
    <w:rsid w:val="008C19FC"/>
    <w:rsid w:val="008C63E7"/>
    <w:rsid w:val="008C6A5B"/>
    <w:rsid w:val="008D7F53"/>
    <w:rsid w:val="008E0097"/>
    <w:rsid w:val="008E1352"/>
    <w:rsid w:val="008F3DF0"/>
    <w:rsid w:val="009540E2"/>
    <w:rsid w:val="00961F45"/>
    <w:rsid w:val="009660D5"/>
    <w:rsid w:val="0097185D"/>
    <w:rsid w:val="00973344"/>
    <w:rsid w:val="009765BA"/>
    <w:rsid w:val="00985A5A"/>
    <w:rsid w:val="00996939"/>
    <w:rsid w:val="009B0B4F"/>
    <w:rsid w:val="009B215B"/>
    <w:rsid w:val="009B32F3"/>
    <w:rsid w:val="009C245C"/>
    <w:rsid w:val="009C4274"/>
    <w:rsid w:val="009C5033"/>
    <w:rsid w:val="009E11CE"/>
    <w:rsid w:val="00A04D60"/>
    <w:rsid w:val="00A06AEE"/>
    <w:rsid w:val="00A11A11"/>
    <w:rsid w:val="00A307A0"/>
    <w:rsid w:val="00A41641"/>
    <w:rsid w:val="00A50015"/>
    <w:rsid w:val="00A51CD6"/>
    <w:rsid w:val="00A52E59"/>
    <w:rsid w:val="00A72544"/>
    <w:rsid w:val="00A759A3"/>
    <w:rsid w:val="00A7618C"/>
    <w:rsid w:val="00A8055F"/>
    <w:rsid w:val="00A9219B"/>
    <w:rsid w:val="00A94D9C"/>
    <w:rsid w:val="00AA362E"/>
    <w:rsid w:val="00AB5CC8"/>
    <w:rsid w:val="00AB70A8"/>
    <w:rsid w:val="00AB7325"/>
    <w:rsid w:val="00AC265A"/>
    <w:rsid w:val="00AD69C1"/>
    <w:rsid w:val="00AE7422"/>
    <w:rsid w:val="00AF5956"/>
    <w:rsid w:val="00B07558"/>
    <w:rsid w:val="00B100C6"/>
    <w:rsid w:val="00B21831"/>
    <w:rsid w:val="00B2259F"/>
    <w:rsid w:val="00B467A3"/>
    <w:rsid w:val="00B47A08"/>
    <w:rsid w:val="00B57403"/>
    <w:rsid w:val="00B57C0C"/>
    <w:rsid w:val="00B64CF8"/>
    <w:rsid w:val="00B64DD4"/>
    <w:rsid w:val="00B66E43"/>
    <w:rsid w:val="00B81EA4"/>
    <w:rsid w:val="00B86AE5"/>
    <w:rsid w:val="00BB2731"/>
    <w:rsid w:val="00BB6700"/>
    <w:rsid w:val="00BC5CE3"/>
    <w:rsid w:val="00BD45F1"/>
    <w:rsid w:val="00BD55C3"/>
    <w:rsid w:val="00BD7AB2"/>
    <w:rsid w:val="00C02865"/>
    <w:rsid w:val="00C15E09"/>
    <w:rsid w:val="00C16926"/>
    <w:rsid w:val="00C25C05"/>
    <w:rsid w:val="00C4394A"/>
    <w:rsid w:val="00C53B00"/>
    <w:rsid w:val="00C73A55"/>
    <w:rsid w:val="00C76F62"/>
    <w:rsid w:val="00C925E4"/>
    <w:rsid w:val="00CA26C0"/>
    <w:rsid w:val="00CA3132"/>
    <w:rsid w:val="00CA7B90"/>
    <w:rsid w:val="00CB33EE"/>
    <w:rsid w:val="00CB3446"/>
    <w:rsid w:val="00CC4802"/>
    <w:rsid w:val="00CD043C"/>
    <w:rsid w:val="00CF2C79"/>
    <w:rsid w:val="00CF3403"/>
    <w:rsid w:val="00CF72F8"/>
    <w:rsid w:val="00D04923"/>
    <w:rsid w:val="00D06583"/>
    <w:rsid w:val="00D169E5"/>
    <w:rsid w:val="00D24165"/>
    <w:rsid w:val="00D24593"/>
    <w:rsid w:val="00D31AA9"/>
    <w:rsid w:val="00D430EE"/>
    <w:rsid w:val="00D47189"/>
    <w:rsid w:val="00D53476"/>
    <w:rsid w:val="00D60674"/>
    <w:rsid w:val="00D67D60"/>
    <w:rsid w:val="00DB1DFC"/>
    <w:rsid w:val="00DB39F7"/>
    <w:rsid w:val="00DC5ABD"/>
    <w:rsid w:val="00DD2BDC"/>
    <w:rsid w:val="00DD7F4C"/>
    <w:rsid w:val="00DF1D46"/>
    <w:rsid w:val="00DF3D19"/>
    <w:rsid w:val="00E00F0A"/>
    <w:rsid w:val="00E039D5"/>
    <w:rsid w:val="00E17656"/>
    <w:rsid w:val="00E237B8"/>
    <w:rsid w:val="00E40B43"/>
    <w:rsid w:val="00E60916"/>
    <w:rsid w:val="00E618DB"/>
    <w:rsid w:val="00E63357"/>
    <w:rsid w:val="00E86324"/>
    <w:rsid w:val="00E87E7D"/>
    <w:rsid w:val="00E9322D"/>
    <w:rsid w:val="00E97F7D"/>
    <w:rsid w:val="00EA28F4"/>
    <w:rsid w:val="00EA49A9"/>
    <w:rsid w:val="00EA5F0D"/>
    <w:rsid w:val="00ED79FC"/>
    <w:rsid w:val="00EE3306"/>
    <w:rsid w:val="00EE45D6"/>
    <w:rsid w:val="00EE4CD3"/>
    <w:rsid w:val="00EF3D63"/>
    <w:rsid w:val="00EF6690"/>
    <w:rsid w:val="00F004C4"/>
    <w:rsid w:val="00F02C9A"/>
    <w:rsid w:val="00F21FD2"/>
    <w:rsid w:val="00F6753C"/>
    <w:rsid w:val="00F70831"/>
    <w:rsid w:val="00F716AB"/>
    <w:rsid w:val="00F76F2F"/>
    <w:rsid w:val="00F8249F"/>
    <w:rsid w:val="00FA5652"/>
    <w:rsid w:val="00FA690A"/>
    <w:rsid w:val="00FA7BF7"/>
    <w:rsid w:val="00FC1E18"/>
    <w:rsid w:val="00FD1C6B"/>
    <w:rsid w:val="00FD27D3"/>
    <w:rsid w:val="00FE54CA"/>
    <w:rsid w:val="00FF7557"/>
    <w:rsid w:val="00FF798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HTML Acronym"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B6700"/>
    <w:rPr>
      <w:sz w:val="24"/>
      <w:szCs w:val="24"/>
    </w:rPr>
  </w:style>
  <w:style w:type="paragraph" w:styleId="1">
    <w:name w:val="heading 1"/>
    <w:basedOn w:val="a"/>
    <w:next w:val="a"/>
    <w:link w:val="10"/>
    <w:qFormat/>
    <w:rsid w:val="006E1C7B"/>
    <w:pPr>
      <w:keepNext/>
      <w:spacing w:before="240" w:after="60"/>
      <w:outlineLvl w:val="0"/>
    </w:pPr>
    <w:rPr>
      <w:rFonts w:ascii="Cambria" w:hAnsi="Cambria"/>
      <w:b/>
      <w:bCs/>
      <w:kern w:val="32"/>
      <w:sz w:val="32"/>
      <w:szCs w:val="32"/>
    </w:rPr>
  </w:style>
  <w:style w:type="paragraph" w:styleId="2">
    <w:name w:val="heading 2"/>
    <w:basedOn w:val="a"/>
    <w:next w:val="a"/>
    <w:link w:val="20"/>
    <w:uiPriority w:val="9"/>
    <w:unhideWhenUsed/>
    <w:qFormat/>
    <w:rsid w:val="00E039D5"/>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semiHidden/>
    <w:unhideWhenUsed/>
    <w:qFormat/>
    <w:rsid w:val="00272ABF"/>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semiHidden/>
    <w:unhideWhenUsed/>
    <w:qFormat/>
    <w:rsid w:val="00581257"/>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нак1 Знак Знак Знак"/>
    <w:basedOn w:val="a"/>
    <w:rsid w:val="00BB6700"/>
    <w:pPr>
      <w:spacing w:after="160" w:line="240" w:lineRule="exact"/>
    </w:pPr>
    <w:rPr>
      <w:rFonts w:ascii="Verdana" w:hAnsi="Verdana" w:cs="Verdana"/>
      <w:lang w:val="en-US" w:eastAsia="en-US"/>
    </w:rPr>
  </w:style>
  <w:style w:type="paragraph" w:customStyle="1" w:styleId="ConsPlusTitle">
    <w:name w:val="ConsPlusTitle"/>
    <w:rsid w:val="00BB6700"/>
    <w:pPr>
      <w:widowControl w:val="0"/>
      <w:autoSpaceDE w:val="0"/>
      <w:autoSpaceDN w:val="0"/>
      <w:adjustRightInd w:val="0"/>
    </w:pPr>
    <w:rPr>
      <w:b/>
      <w:bCs/>
      <w:sz w:val="24"/>
      <w:szCs w:val="24"/>
    </w:rPr>
  </w:style>
  <w:style w:type="paragraph" w:customStyle="1" w:styleId="a3">
    <w:name w:val="Знак"/>
    <w:basedOn w:val="a"/>
    <w:rsid w:val="00BB6700"/>
    <w:pPr>
      <w:widowControl w:val="0"/>
      <w:adjustRightInd w:val="0"/>
      <w:spacing w:after="160" w:line="240" w:lineRule="exact"/>
      <w:jc w:val="right"/>
    </w:pPr>
    <w:rPr>
      <w:sz w:val="20"/>
      <w:szCs w:val="20"/>
      <w:lang w:val="en-GB" w:eastAsia="en-US"/>
    </w:rPr>
  </w:style>
  <w:style w:type="paragraph" w:customStyle="1" w:styleId="a4">
    <w:name w:val="Знак Знак Знак Знак Знак Знак Знак Знак Знак"/>
    <w:basedOn w:val="a"/>
    <w:rsid w:val="00985A5A"/>
    <w:pPr>
      <w:spacing w:after="160" w:line="240" w:lineRule="exact"/>
    </w:pPr>
    <w:rPr>
      <w:rFonts w:ascii="Verdana" w:hAnsi="Verdana"/>
      <w:lang w:val="en-US" w:eastAsia="en-US"/>
    </w:rPr>
  </w:style>
  <w:style w:type="paragraph" w:customStyle="1" w:styleId="ConsPlusNormal">
    <w:name w:val="ConsPlusNormal"/>
    <w:link w:val="ConsPlusNormal0"/>
    <w:rsid w:val="003D3053"/>
    <w:pPr>
      <w:widowControl w:val="0"/>
      <w:autoSpaceDE w:val="0"/>
      <w:autoSpaceDN w:val="0"/>
      <w:adjustRightInd w:val="0"/>
      <w:ind w:firstLine="720"/>
      <w:jc w:val="both"/>
    </w:pPr>
    <w:rPr>
      <w:rFonts w:ascii="Arial" w:hAnsi="Arial" w:cs="Arial"/>
    </w:rPr>
  </w:style>
  <w:style w:type="character" w:customStyle="1" w:styleId="ConsPlusNormal0">
    <w:name w:val="ConsPlusNormal Знак"/>
    <w:link w:val="ConsPlusNormal"/>
    <w:rsid w:val="003D3053"/>
    <w:rPr>
      <w:rFonts w:ascii="Arial" w:hAnsi="Arial" w:cs="Arial"/>
      <w:lang w:val="ru-RU" w:eastAsia="ru-RU" w:bidi="ar-SA"/>
    </w:rPr>
  </w:style>
  <w:style w:type="paragraph" w:customStyle="1" w:styleId="formattext">
    <w:name w:val="formattext"/>
    <w:basedOn w:val="a"/>
    <w:rsid w:val="00A759A3"/>
    <w:pPr>
      <w:spacing w:before="100" w:beforeAutospacing="1" w:after="100" w:afterAutospacing="1"/>
    </w:pPr>
    <w:rPr>
      <w:rFonts w:eastAsia="Calibri"/>
    </w:rPr>
  </w:style>
  <w:style w:type="character" w:customStyle="1" w:styleId="apple-converted-space">
    <w:name w:val="apple-converted-space"/>
    <w:rsid w:val="00A759A3"/>
    <w:rPr>
      <w:rFonts w:cs="Times New Roman"/>
    </w:rPr>
  </w:style>
  <w:style w:type="paragraph" w:customStyle="1" w:styleId="12">
    <w:name w:val="Абзац списка1"/>
    <w:basedOn w:val="a"/>
    <w:rsid w:val="00A759A3"/>
    <w:pPr>
      <w:spacing w:before="60"/>
      <w:ind w:left="720" w:firstLine="709"/>
      <w:jc w:val="both"/>
    </w:pPr>
    <w:rPr>
      <w:rFonts w:eastAsia="Calibri"/>
      <w:sz w:val="28"/>
      <w:szCs w:val="20"/>
    </w:rPr>
  </w:style>
  <w:style w:type="paragraph" w:styleId="a5">
    <w:name w:val="No Spacing"/>
    <w:link w:val="a6"/>
    <w:qFormat/>
    <w:rsid w:val="000B2F21"/>
    <w:rPr>
      <w:rFonts w:ascii="Calibri" w:eastAsia="Calibri" w:hAnsi="Calibri"/>
      <w:sz w:val="22"/>
      <w:szCs w:val="22"/>
      <w:lang w:eastAsia="en-US"/>
    </w:rPr>
  </w:style>
  <w:style w:type="character" w:customStyle="1" w:styleId="a6">
    <w:name w:val="Без интервала Знак"/>
    <w:link w:val="a5"/>
    <w:rsid w:val="000B2F21"/>
    <w:rPr>
      <w:rFonts w:ascii="Calibri" w:eastAsia="Calibri" w:hAnsi="Calibri"/>
      <w:sz w:val="22"/>
      <w:szCs w:val="22"/>
      <w:lang w:eastAsia="en-US" w:bidi="ar-SA"/>
    </w:rPr>
  </w:style>
  <w:style w:type="character" w:styleId="a7">
    <w:name w:val="Hyperlink"/>
    <w:uiPriority w:val="99"/>
    <w:unhideWhenUsed/>
    <w:rsid w:val="00572795"/>
    <w:rPr>
      <w:color w:val="000080"/>
      <w:u w:val="single"/>
    </w:rPr>
  </w:style>
  <w:style w:type="paragraph" w:styleId="a8">
    <w:name w:val="Balloon Text"/>
    <w:basedOn w:val="a"/>
    <w:link w:val="a9"/>
    <w:rsid w:val="00D24165"/>
    <w:rPr>
      <w:rFonts w:ascii="Tahoma" w:hAnsi="Tahoma"/>
      <w:sz w:val="16"/>
      <w:szCs w:val="16"/>
    </w:rPr>
  </w:style>
  <w:style w:type="character" w:customStyle="1" w:styleId="a9">
    <w:name w:val="Текст выноски Знак"/>
    <w:link w:val="a8"/>
    <w:rsid w:val="00D24165"/>
    <w:rPr>
      <w:rFonts w:ascii="Tahoma" w:hAnsi="Tahoma" w:cs="Tahoma"/>
      <w:sz w:val="16"/>
      <w:szCs w:val="16"/>
    </w:rPr>
  </w:style>
  <w:style w:type="character" w:customStyle="1" w:styleId="10">
    <w:name w:val="Заголовок 1 Знак"/>
    <w:link w:val="1"/>
    <w:rsid w:val="006E1C7B"/>
    <w:rPr>
      <w:rFonts w:ascii="Cambria" w:eastAsia="Times New Roman" w:hAnsi="Cambria" w:cs="Times New Roman"/>
      <w:b/>
      <w:bCs/>
      <w:kern w:val="32"/>
      <w:sz w:val="32"/>
      <w:szCs w:val="32"/>
    </w:rPr>
  </w:style>
  <w:style w:type="paragraph" w:customStyle="1" w:styleId="ConsNonformat">
    <w:name w:val="ConsNonformat"/>
    <w:rsid w:val="004C2DC8"/>
    <w:pPr>
      <w:widowControl w:val="0"/>
      <w:autoSpaceDE w:val="0"/>
      <w:autoSpaceDN w:val="0"/>
      <w:adjustRightInd w:val="0"/>
      <w:ind w:right="19772"/>
    </w:pPr>
    <w:rPr>
      <w:rFonts w:ascii="Courier New" w:hAnsi="Courier New" w:cs="Courier New"/>
      <w:lang w:eastAsia="en-US"/>
    </w:rPr>
  </w:style>
  <w:style w:type="paragraph" w:styleId="aa">
    <w:name w:val="Normal (Web)"/>
    <w:basedOn w:val="a"/>
    <w:uiPriority w:val="99"/>
    <w:unhideWhenUsed/>
    <w:rsid w:val="0089702D"/>
    <w:pPr>
      <w:spacing w:before="100" w:beforeAutospacing="1" w:after="100" w:afterAutospacing="1"/>
    </w:pPr>
  </w:style>
  <w:style w:type="character" w:styleId="ab">
    <w:name w:val="Strong"/>
    <w:basedOn w:val="a0"/>
    <w:uiPriority w:val="22"/>
    <w:qFormat/>
    <w:rsid w:val="0089702D"/>
    <w:rPr>
      <w:b/>
      <w:bCs/>
    </w:rPr>
  </w:style>
  <w:style w:type="character" w:styleId="ac">
    <w:name w:val="Emphasis"/>
    <w:basedOn w:val="a0"/>
    <w:uiPriority w:val="20"/>
    <w:qFormat/>
    <w:rsid w:val="0089702D"/>
    <w:rPr>
      <w:i/>
      <w:iCs/>
    </w:rPr>
  </w:style>
  <w:style w:type="character" w:styleId="ad">
    <w:name w:val="FollowedHyperlink"/>
    <w:basedOn w:val="a0"/>
    <w:uiPriority w:val="99"/>
    <w:unhideWhenUsed/>
    <w:rsid w:val="00BB2731"/>
    <w:rPr>
      <w:color w:val="800080"/>
      <w:u w:val="single"/>
    </w:rPr>
  </w:style>
  <w:style w:type="character" w:customStyle="1" w:styleId="20">
    <w:name w:val="Заголовок 2 Знак"/>
    <w:basedOn w:val="a0"/>
    <w:link w:val="2"/>
    <w:uiPriority w:val="9"/>
    <w:rsid w:val="00E039D5"/>
    <w:rPr>
      <w:rFonts w:asciiTheme="majorHAnsi" w:eastAsiaTheme="majorEastAsia" w:hAnsiTheme="majorHAnsi" w:cstheme="majorBidi"/>
      <w:b/>
      <w:bCs/>
      <w:color w:val="5B9BD5" w:themeColor="accent1"/>
      <w:sz w:val="26"/>
      <w:szCs w:val="26"/>
    </w:rPr>
  </w:style>
  <w:style w:type="paragraph" w:styleId="HTML">
    <w:name w:val="HTML Preformatted"/>
    <w:basedOn w:val="a"/>
    <w:link w:val="HTML0"/>
    <w:uiPriority w:val="99"/>
    <w:unhideWhenUsed/>
    <w:rsid w:val="002E79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2E7931"/>
    <w:rPr>
      <w:rFonts w:ascii="Courier New" w:hAnsi="Courier New" w:cs="Courier New"/>
    </w:rPr>
  </w:style>
  <w:style w:type="character" w:customStyle="1" w:styleId="30">
    <w:name w:val="Заголовок 3 Знак"/>
    <w:basedOn w:val="a0"/>
    <w:link w:val="3"/>
    <w:semiHidden/>
    <w:rsid w:val="00272ABF"/>
    <w:rPr>
      <w:rFonts w:asciiTheme="majorHAnsi" w:eastAsiaTheme="majorEastAsia" w:hAnsiTheme="majorHAnsi" w:cstheme="majorBidi"/>
      <w:b/>
      <w:bCs/>
      <w:color w:val="5B9BD5" w:themeColor="accent1"/>
      <w:sz w:val="24"/>
      <w:szCs w:val="24"/>
    </w:rPr>
  </w:style>
  <w:style w:type="character" w:customStyle="1" w:styleId="40">
    <w:name w:val="Заголовок 4 Знак"/>
    <w:basedOn w:val="a0"/>
    <w:link w:val="4"/>
    <w:semiHidden/>
    <w:rsid w:val="00581257"/>
    <w:rPr>
      <w:rFonts w:asciiTheme="majorHAnsi" w:eastAsiaTheme="majorEastAsia" w:hAnsiTheme="majorHAnsi" w:cstheme="majorBidi"/>
      <w:b/>
      <w:bCs/>
      <w:i/>
      <w:iCs/>
      <w:color w:val="5B9BD5" w:themeColor="accent1"/>
      <w:sz w:val="24"/>
      <w:szCs w:val="24"/>
    </w:rPr>
  </w:style>
  <w:style w:type="character" w:styleId="HTML1">
    <w:name w:val="HTML Acronym"/>
    <w:basedOn w:val="a0"/>
    <w:uiPriority w:val="99"/>
    <w:unhideWhenUsed/>
    <w:rsid w:val="00D67D6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149047">
      <w:bodyDiv w:val="1"/>
      <w:marLeft w:val="0"/>
      <w:marRight w:val="0"/>
      <w:marTop w:val="0"/>
      <w:marBottom w:val="0"/>
      <w:divBdr>
        <w:top w:val="none" w:sz="0" w:space="0" w:color="auto"/>
        <w:left w:val="none" w:sz="0" w:space="0" w:color="auto"/>
        <w:bottom w:val="none" w:sz="0" w:space="0" w:color="auto"/>
        <w:right w:val="none" w:sz="0" w:space="0" w:color="auto"/>
      </w:divBdr>
      <w:divsChild>
        <w:div w:id="1249926584">
          <w:marLeft w:val="0"/>
          <w:marRight w:val="0"/>
          <w:marTop w:val="0"/>
          <w:marBottom w:val="225"/>
          <w:divBdr>
            <w:top w:val="none" w:sz="0" w:space="0" w:color="auto"/>
            <w:left w:val="none" w:sz="0" w:space="0" w:color="auto"/>
            <w:bottom w:val="none" w:sz="0" w:space="0" w:color="auto"/>
            <w:right w:val="none" w:sz="0" w:space="0" w:color="auto"/>
          </w:divBdr>
        </w:div>
      </w:divsChild>
    </w:div>
    <w:div w:id="12191307">
      <w:bodyDiv w:val="1"/>
      <w:marLeft w:val="0"/>
      <w:marRight w:val="0"/>
      <w:marTop w:val="0"/>
      <w:marBottom w:val="0"/>
      <w:divBdr>
        <w:top w:val="none" w:sz="0" w:space="0" w:color="auto"/>
        <w:left w:val="none" w:sz="0" w:space="0" w:color="auto"/>
        <w:bottom w:val="none" w:sz="0" w:space="0" w:color="auto"/>
        <w:right w:val="none" w:sz="0" w:space="0" w:color="auto"/>
      </w:divBdr>
      <w:divsChild>
        <w:div w:id="323317341">
          <w:marLeft w:val="0"/>
          <w:marRight w:val="0"/>
          <w:marTop w:val="0"/>
          <w:marBottom w:val="225"/>
          <w:divBdr>
            <w:top w:val="none" w:sz="0" w:space="0" w:color="auto"/>
            <w:left w:val="none" w:sz="0" w:space="0" w:color="auto"/>
            <w:bottom w:val="none" w:sz="0" w:space="0" w:color="auto"/>
            <w:right w:val="none" w:sz="0" w:space="0" w:color="auto"/>
          </w:divBdr>
        </w:div>
      </w:divsChild>
    </w:div>
    <w:div w:id="17050231">
      <w:bodyDiv w:val="1"/>
      <w:marLeft w:val="0"/>
      <w:marRight w:val="0"/>
      <w:marTop w:val="0"/>
      <w:marBottom w:val="0"/>
      <w:divBdr>
        <w:top w:val="none" w:sz="0" w:space="0" w:color="auto"/>
        <w:left w:val="none" w:sz="0" w:space="0" w:color="auto"/>
        <w:bottom w:val="none" w:sz="0" w:space="0" w:color="auto"/>
        <w:right w:val="none" w:sz="0" w:space="0" w:color="auto"/>
      </w:divBdr>
      <w:divsChild>
        <w:div w:id="313294523">
          <w:marLeft w:val="0"/>
          <w:marRight w:val="0"/>
          <w:marTop w:val="0"/>
          <w:marBottom w:val="225"/>
          <w:divBdr>
            <w:top w:val="none" w:sz="0" w:space="0" w:color="auto"/>
            <w:left w:val="none" w:sz="0" w:space="0" w:color="auto"/>
            <w:bottom w:val="none" w:sz="0" w:space="0" w:color="auto"/>
            <w:right w:val="none" w:sz="0" w:space="0" w:color="auto"/>
          </w:divBdr>
        </w:div>
      </w:divsChild>
    </w:div>
    <w:div w:id="59207560">
      <w:bodyDiv w:val="1"/>
      <w:marLeft w:val="0"/>
      <w:marRight w:val="0"/>
      <w:marTop w:val="0"/>
      <w:marBottom w:val="0"/>
      <w:divBdr>
        <w:top w:val="none" w:sz="0" w:space="0" w:color="auto"/>
        <w:left w:val="none" w:sz="0" w:space="0" w:color="auto"/>
        <w:bottom w:val="none" w:sz="0" w:space="0" w:color="auto"/>
        <w:right w:val="none" w:sz="0" w:space="0" w:color="auto"/>
      </w:divBdr>
      <w:divsChild>
        <w:div w:id="2049336334">
          <w:marLeft w:val="0"/>
          <w:marRight w:val="0"/>
          <w:marTop w:val="0"/>
          <w:marBottom w:val="225"/>
          <w:divBdr>
            <w:top w:val="none" w:sz="0" w:space="0" w:color="auto"/>
            <w:left w:val="none" w:sz="0" w:space="0" w:color="auto"/>
            <w:bottom w:val="none" w:sz="0" w:space="0" w:color="auto"/>
            <w:right w:val="none" w:sz="0" w:space="0" w:color="auto"/>
          </w:divBdr>
        </w:div>
      </w:divsChild>
    </w:div>
    <w:div w:id="74865988">
      <w:bodyDiv w:val="1"/>
      <w:marLeft w:val="0"/>
      <w:marRight w:val="0"/>
      <w:marTop w:val="0"/>
      <w:marBottom w:val="0"/>
      <w:divBdr>
        <w:top w:val="none" w:sz="0" w:space="0" w:color="auto"/>
        <w:left w:val="none" w:sz="0" w:space="0" w:color="auto"/>
        <w:bottom w:val="none" w:sz="0" w:space="0" w:color="auto"/>
        <w:right w:val="none" w:sz="0" w:space="0" w:color="auto"/>
      </w:divBdr>
      <w:divsChild>
        <w:div w:id="490409928">
          <w:marLeft w:val="0"/>
          <w:marRight w:val="0"/>
          <w:marTop w:val="0"/>
          <w:marBottom w:val="225"/>
          <w:divBdr>
            <w:top w:val="none" w:sz="0" w:space="0" w:color="auto"/>
            <w:left w:val="none" w:sz="0" w:space="0" w:color="auto"/>
            <w:bottom w:val="none" w:sz="0" w:space="0" w:color="auto"/>
            <w:right w:val="none" w:sz="0" w:space="0" w:color="auto"/>
          </w:divBdr>
        </w:div>
      </w:divsChild>
    </w:div>
    <w:div w:id="85228082">
      <w:bodyDiv w:val="1"/>
      <w:marLeft w:val="0"/>
      <w:marRight w:val="0"/>
      <w:marTop w:val="0"/>
      <w:marBottom w:val="0"/>
      <w:divBdr>
        <w:top w:val="none" w:sz="0" w:space="0" w:color="auto"/>
        <w:left w:val="none" w:sz="0" w:space="0" w:color="auto"/>
        <w:bottom w:val="none" w:sz="0" w:space="0" w:color="auto"/>
        <w:right w:val="none" w:sz="0" w:space="0" w:color="auto"/>
      </w:divBdr>
      <w:divsChild>
        <w:div w:id="1437748240">
          <w:marLeft w:val="0"/>
          <w:marRight w:val="0"/>
          <w:marTop w:val="0"/>
          <w:marBottom w:val="225"/>
          <w:divBdr>
            <w:top w:val="none" w:sz="0" w:space="0" w:color="auto"/>
            <w:left w:val="none" w:sz="0" w:space="0" w:color="auto"/>
            <w:bottom w:val="none" w:sz="0" w:space="0" w:color="auto"/>
            <w:right w:val="none" w:sz="0" w:space="0" w:color="auto"/>
          </w:divBdr>
        </w:div>
      </w:divsChild>
    </w:div>
    <w:div w:id="95907355">
      <w:bodyDiv w:val="1"/>
      <w:marLeft w:val="0"/>
      <w:marRight w:val="0"/>
      <w:marTop w:val="0"/>
      <w:marBottom w:val="0"/>
      <w:divBdr>
        <w:top w:val="none" w:sz="0" w:space="0" w:color="auto"/>
        <w:left w:val="none" w:sz="0" w:space="0" w:color="auto"/>
        <w:bottom w:val="none" w:sz="0" w:space="0" w:color="auto"/>
        <w:right w:val="none" w:sz="0" w:space="0" w:color="auto"/>
      </w:divBdr>
      <w:divsChild>
        <w:div w:id="1860004485">
          <w:marLeft w:val="0"/>
          <w:marRight w:val="0"/>
          <w:marTop w:val="0"/>
          <w:marBottom w:val="225"/>
          <w:divBdr>
            <w:top w:val="none" w:sz="0" w:space="0" w:color="auto"/>
            <w:left w:val="none" w:sz="0" w:space="0" w:color="auto"/>
            <w:bottom w:val="none" w:sz="0" w:space="0" w:color="auto"/>
            <w:right w:val="none" w:sz="0" w:space="0" w:color="auto"/>
          </w:divBdr>
        </w:div>
      </w:divsChild>
    </w:div>
    <w:div w:id="130370701">
      <w:bodyDiv w:val="1"/>
      <w:marLeft w:val="0"/>
      <w:marRight w:val="0"/>
      <w:marTop w:val="0"/>
      <w:marBottom w:val="0"/>
      <w:divBdr>
        <w:top w:val="none" w:sz="0" w:space="0" w:color="auto"/>
        <w:left w:val="none" w:sz="0" w:space="0" w:color="auto"/>
        <w:bottom w:val="none" w:sz="0" w:space="0" w:color="auto"/>
        <w:right w:val="none" w:sz="0" w:space="0" w:color="auto"/>
      </w:divBdr>
      <w:divsChild>
        <w:div w:id="1195459505">
          <w:marLeft w:val="0"/>
          <w:marRight w:val="0"/>
          <w:marTop w:val="0"/>
          <w:marBottom w:val="225"/>
          <w:divBdr>
            <w:top w:val="none" w:sz="0" w:space="0" w:color="auto"/>
            <w:left w:val="none" w:sz="0" w:space="0" w:color="auto"/>
            <w:bottom w:val="none" w:sz="0" w:space="0" w:color="auto"/>
            <w:right w:val="none" w:sz="0" w:space="0" w:color="auto"/>
          </w:divBdr>
        </w:div>
      </w:divsChild>
    </w:div>
    <w:div w:id="131334640">
      <w:bodyDiv w:val="1"/>
      <w:marLeft w:val="0"/>
      <w:marRight w:val="0"/>
      <w:marTop w:val="0"/>
      <w:marBottom w:val="0"/>
      <w:divBdr>
        <w:top w:val="none" w:sz="0" w:space="0" w:color="auto"/>
        <w:left w:val="none" w:sz="0" w:space="0" w:color="auto"/>
        <w:bottom w:val="none" w:sz="0" w:space="0" w:color="auto"/>
        <w:right w:val="none" w:sz="0" w:space="0" w:color="auto"/>
      </w:divBdr>
      <w:divsChild>
        <w:div w:id="258566435">
          <w:marLeft w:val="0"/>
          <w:marRight w:val="0"/>
          <w:marTop w:val="0"/>
          <w:marBottom w:val="225"/>
          <w:divBdr>
            <w:top w:val="none" w:sz="0" w:space="0" w:color="auto"/>
            <w:left w:val="none" w:sz="0" w:space="0" w:color="auto"/>
            <w:bottom w:val="none" w:sz="0" w:space="0" w:color="auto"/>
            <w:right w:val="none" w:sz="0" w:space="0" w:color="auto"/>
          </w:divBdr>
        </w:div>
      </w:divsChild>
    </w:div>
    <w:div w:id="148985832">
      <w:bodyDiv w:val="1"/>
      <w:marLeft w:val="0"/>
      <w:marRight w:val="0"/>
      <w:marTop w:val="0"/>
      <w:marBottom w:val="0"/>
      <w:divBdr>
        <w:top w:val="none" w:sz="0" w:space="0" w:color="auto"/>
        <w:left w:val="none" w:sz="0" w:space="0" w:color="auto"/>
        <w:bottom w:val="none" w:sz="0" w:space="0" w:color="auto"/>
        <w:right w:val="none" w:sz="0" w:space="0" w:color="auto"/>
      </w:divBdr>
      <w:divsChild>
        <w:div w:id="1923177373">
          <w:marLeft w:val="0"/>
          <w:marRight w:val="0"/>
          <w:marTop w:val="0"/>
          <w:marBottom w:val="225"/>
          <w:divBdr>
            <w:top w:val="none" w:sz="0" w:space="0" w:color="auto"/>
            <w:left w:val="none" w:sz="0" w:space="0" w:color="auto"/>
            <w:bottom w:val="none" w:sz="0" w:space="0" w:color="auto"/>
            <w:right w:val="none" w:sz="0" w:space="0" w:color="auto"/>
          </w:divBdr>
        </w:div>
      </w:divsChild>
    </w:div>
    <w:div w:id="154492028">
      <w:bodyDiv w:val="1"/>
      <w:marLeft w:val="0"/>
      <w:marRight w:val="0"/>
      <w:marTop w:val="0"/>
      <w:marBottom w:val="0"/>
      <w:divBdr>
        <w:top w:val="none" w:sz="0" w:space="0" w:color="auto"/>
        <w:left w:val="none" w:sz="0" w:space="0" w:color="auto"/>
        <w:bottom w:val="none" w:sz="0" w:space="0" w:color="auto"/>
        <w:right w:val="none" w:sz="0" w:space="0" w:color="auto"/>
      </w:divBdr>
      <w:divsChild>
        <w:div w:id="673802316">
          <w:marLeft w:val="0"/>
          <w:marRight w:val="0"/>
          <w:marTop w:val="0"/>
          <w:marBottom w:val="225"/>
          <w:divBdr>
            <w:top w:val="none" w:sz="0" w:space="0" w:color="auto"/>
            <w:left w:val="none" w:sz="0" w:space="0" w:color="auto"/>
            <w:bottom w:val="none" w:sz="0" w:space="0" w:color="auto"/>
            <w:right w:val="none" w:sz="0" w:space="0" w:color="auto"/>
          </w:divBdr>
        </w:div>
      </w:divsChild>
    </w:div>
    <w:div w:id="172888745">
      <w:bodyDiv w:val="1"/>
      <w:marLeft w:val="0"/>
      <w:marRight w:val="0"/>
      <w:marTop w:val="0"/>
      <w:marBottom w:val="0"/>
      <w:divBdr>
        <w:top w:val="none" w:sz="0" w:space="0" w:color="auto"/>
        <w:left w:val="none" w:sz="0" w:space="0" w:color="auto"/>
        <w:bottom w:val="none" w:sz="0" w:space="0" w:color="auto"/>
        <w:right w:val="none" w:sz="0" w:space="0" w:color="auto"/>
      </w:divBdr>
      <w:divsChild>
        <w:div w:id="1987784330">
          <w:marLeft w:val="0"/>
          <w:marRight w:val="0"/>
          <w:marTop w:val="0"/>
          <w:marBottom w:val="225"/>
          <w:divBdr>
            <w:top w:val="none" w:sz="0" w:space="0" w:color="auto"/>
            <w:left w:val="none" w:sz="0" w:space="0" w:color="auto"/>
            <w:bottom w:val="none" w:sz="0" w:space="0" w:color="auto"/>
            <w:right w:val="none" w:sz="0" w:space="0" w:color="auto"/>
          </w:divBdr>
        </w:div>
      </w:divsChild>
    </w:div>
    <w:div w:id="176314732">
      <w:bodyDiv w:val="1"/>
      <w:marLeft w:val="0"/>
      <w:marRight w:val="0"/>
      <w:marTop w:val="0"/>
      <w:marBottom w:val="0"/>
      <w:divBdr>
        <w:top w:val="none" w:sz="0" w:space="0" w:color="auto"/>
        <w:left w:val="none" w:sz="0" w:space="0" w:color="auto"/>
        <w:bottom w:val="none" w:sz="0" w:space="0" w:color="auto"/>
        <w:right w:val="none" w:sz="0" w:space="0" w:color="auto"/>
      </w:divBdr>
      <w:divsChild>
        <w:div w:id="271518708">
          <w:marLeft w:val="0"/>
          <w:marRight w:val="0"/>
          <w:marTop w:val="0"/>
          <w:marBottom w:val="225"/>
          <w:divBdr>
            <w:top w:val="none" w:sz="0" w:space="0" w:color="auto"/>
            <w:left w:val="none" w:sz="0" w:space="0" w:color="auto"/>
            <w:bottom w:val="none" w:sz="0" w:space="0" w:color="auto"/>
            <w:right w:val="none" w:sz="0" w:space="0" w:color="auto"/>
          </w:divBdr>
        </w:div>
      </w:divsChild>
    </w:div>
    <w:div w:id="184289166">
      <w:bodyDiv w:val="1"/>
      <w:marLeft w:val="0"/>
      <w:marRight w:val="0"/>
      <w:marTop w:val="0"/>
      <w:marBottom w:val="0"/>
      <w:divBdr>
        <w:top w:val="none" w:sz="0" w:space="0" w:color="auto"/>
        <w:left w:val="none" w:sz="0" w:space="0" w:color="auto"/>
        <w:bottom w:val="none" w:sz="0" w:space="0" w:color="auto"/>
        <w:right w:val="none" w:sz="0" w:space="0" w:color="auto"/>
      </w:divBdr>
      <w:divsChild>
        <w:div w:id="75709298">
          <w:marLeft w:val="0"/>
          <w:marRight w:val="0"/>
          <w:marTop w:val="0"/>
          <w:marBottom w:val="225"/>
          <w:divBdr>
            <w:top w:val="none" w:sz="0" w:space="0" w:color="auto"/>
            <w:left w:val="none" w:sz="0" w:space="0" w:color="auto"/>
            <w:bottom w:val="none" w:sz="0" w:space="0" w:color="auto"/>
            <w:right w:val="none" w:sz="0" w:space="0" w:color="auto"/>
          </w:divBdr>
        </w:div>
      </w:divsChild>
    </w:div>
    <w:div w:id="186334646">
      <w:bodyDiv w:val="1"/>
      <w:marLeft w:val="0"/>
      <w:marRight w:val="0"/>
      <w:marTop w:val="0"/>
      <w:marBottom w:val="0"/>
      <w:divBdr>
        <w:top w:val="none" w:sz="0" w:space="0" w:color="auto"/>
        <w:left w:val="none" w:sz="0" w:space="0" w:color="auto"/>
        <w:bottom w:val="none" w:sz="0" w:space="0" w:color="auto"/>
        <w:right w:val="none" w:sz="0" w:space="0" w:color="auto"/>
      </w:divBdr>
      <w:divsChild>
        <w:div w:id="1246109161">
          <w:marLeft w:val="0"/>
          <w:marRight w:val="0"/>
          <w:marTop w:val="0"/>
          <w:marBottom w:val="225"/>
          <w:divBdr>
            <w:top w:val="none" w:sz="0" w:space="0" w:color="auto"/>
            <w:left w:val="none" w:sz="0" w:space="0" w:color="auto"/>
            <w:bottom w:val="none" w:sz="0" w:space="0" w:color="auto"/>
            <w:right w:val="none" w:sz="0" w:space="0" w:color="auto"/>
          </w:divBdr>
        </w:div>
      </w:divsChild>
    </w:div>
    <w:div w:id="187064239">
      <w:bodyDiv w:val="1"/>
      <w:marLeft w:val="0"/>
      <w:marRight w:val="0"/>
      <w:marTop w:val="0"/>
      <w:marBottom w:val="0"/>
      <w:divBdr>
        <w:top w:val="none" w:sz="0" w:space="0" w:color="auto"/>
        <w:left w:val="none" w:sz="0" w:space="0" w:color="auto"/>
        <w:bottom w:val="none" w:sz="0" w:space="0" w:color="auto"/>
        <w:right w:val="none" w:sz="0" w:space="0" w:color="auto"/>
      </w:divBdr>
      <w:divsChild>
        <w:div w:id="977497296">
          <w:marLeft w:val="0"/>
          <w:marRight w:val="0"/>
          <w:marTop w:val="0"/>
          <w:marBottom w:val="225"/>
          <w:divBdr>
            <w:top w:val="none" w:sz="0" w:space="0" w:color="auto"/>
            <w:left w:val="none" w:sz="0" w:space="0" w:color="auto"/>
            <w:bottom w:val="none" w:sz="0" w:space="0" w:color="auto"/>
            <w:right w:val="none" w:sz="0" w:space="0" w:color="auto"/>
          </w:divBdr>
        </w:div>
      </w:divsChild>
    </w:div>
    <w:div w:id="188178715">
      <w:bodyDiv w:val="1"/>
      <w:marLeft w:val="0"/>
      <w:marRight w:val="0"/>
      <w:marTop w:val="0"/>
      <w:marBottom w:val="0"/>
      <w:divBdr>
        <w:top w:val="none" w:sz="0" w:space="0" w:color="auto"/>
        <w:left w:val="none" w:sz="0" w:space="0" w:color="auto"/>
        <w:bottom w:val="none" w:sz="0" w:space="0" w:color="auto"/>
        <w:right w:val="none" w:sz="0" w:space="0" w:color="auto"/>
      </w:divBdr>
      <w:divsChild>
        <w:div w:id="979378853">
          <w:marLeft w:val="0"/>
          <w:marRight w:val="0"/>
          <w:marTop w:val="0"/>
          <w:marBottom w:val="225"/>
          <w:divBdr>
            <w:top w:val="none" w:sz="0" w:space="0" w:color="auto"/>
            <w:left w:val="none" w:sz="0" w:space="0" w:color="auto"/>
            <w:bottom w:val="none" w:sz="0" w:space="0" w:color="auto"/>
            <w:right w:val="none" w:sz="0" w:space="0" w:color="auto"/>
          </w:divBdr>
        </w:div>
      </w:divsChild>
    </w:div>
    <w:div w:id="200675692">
      <w:bodyDiv w:val="1"/>
      <w:marLeft w:val="0"/>
      <w:marRight w:val="0"/>
      <w:marTop w:val="0"/>
      <w:marBottom w:val="0"/>
      <w:divBdr>
        <w:top w:val="none" w:sz="0" w:space="0" w:color="auto"/>
        <w:left w:val="none" w:sz="0" w:space="0" w:color="auto"/>
        <w:bottom w:val="none" w:sz="0" w:space="0" w:color="auto"/>
        <w:right w:val="none" w:sz="0" w:space="0" w:color="auto"/>
      </w:divBdr>
      <w:divsChild>
        <w:div w:id="2112966452">
          <w:marLeft w:val="0"/>
          <w:marRight w:val="0"/>
          <w:marTop w:val="0"/>
          <w:marBottom w:val="225"/>
          <w:divBdr>
            <w:top w:val="none" w:sz="0" w:space="0" w:color="auto"/>
            <w:left w:val="none" w:sz="0" w:space="0" w:color="auto"/>
            <w:bottom w:val="none" w:sz="0" w:space="0" w:color="auto"/>
            <w:right w:val="none" w:sz="0" w:space="0" w:color="auto"/>
          </w:divBdr>
        </w:div>
      </w:divsChild>
    </w:div>
    <w:div w:id="224488388">
      <w:bodyDiv w:val="1"/>
      <w:marLeft w:val="0"/>
      <w:marRight w:val="0"/>
      <w:marTop w:val="0"/>
      <w:marBottom w:val="0"/>
      <w:divBdr>
        <w:top w:val="none" w:sz="0" w:space="0" w:color="auto"/>
        <w:left w:val="none" w:sz="0" w:space="0" w:color="auto"/>
        <w:bottom w:val="none" w:sz="0" w:space="0" w:color="auto"/>
        <w:right w:val="none" w:sz="0" w:space="0" w:color="auto"/>
      </w:divBdr>
      <w:divsChild>
        <w:div w:id="1319531752">
          <w:marLeft w:val="0"/>
          <w:marRight w:val="0"/>
          <w:marTop w:val="0"/>
          <w:marBottom w:val="225"/>
          <w:divBdr>
            <w:top w:val="none" w:sz="0" w:space="0" w:color="auto"/>
            <w:left w:val="none" w:sz="0" w:space="0" w:color="auto"/>
            <w:bottom w:val="none" w:sz="0" w:space="0" w:color="auto"/>
            <w:right w:val="none" w:sz="0" w:space="0" w:color="auto"/>
          </w:divBdr>
        </w:div>
      </w:divsChild>
    </w:div>
    <w:div w:id="240067526">
      <w:bodyDiv w:val="1"/>
      <w:marLeft w:val="0"/>
      <w:marRight w:val="0"/>
      <w:marTop w:val="0"/>
      <w:marBottom w:val="0"/>
      <w:divBdr>
        <w:top w:val="none" w:sz="0" w:space="0" w:color="auto"/>
        <w:left w:val="none" w:sz="0" w:space="0" w:color="auto"/>
        <w:bottom w:val="none" w:sz="0" w:space="0" w:color="auto"/>
        <w:right w:val="none" w:sz="0" w:space="0" w:color="auto"/>
      </w:divBdr>
      <w:divsChild>
        <w:div w:id="2088917269">
          <w:marLeft w:val="0"/>
          <w:marRight w:val="0"/>
          <w:marTop w:val="0"/>
          <w:marBottom w:val="225"/>
          <w:divBdr>
            <w:top w:val="none" w:sz="0" w:space="0" w:color="auto"/>
            <w:left w:val="none" w:sz="0" w:space="0" w:color="auto"/>
            <w:bottom w:val="none" w:sz="0" w:space="0" w:color="auto"/>
            <w:right w:val="none" w:sz="0" w:space="0" w:color="auto"/>
          </w:divBdr>
        </w:div>
      </w:divsChild>
    </w:div>
    <w:div w:id="254023567">
      <w:bodyDiv w:val="1"/>
      <w:marLeft w:val="0"/>
      <w:marRight w:val="0"/>
      <w:marTop w:val="0"/>
      <w:marBottom w:val="0"/>
      <w:divBdr>
        <w:top w:val="none" w:sz="0" w:space="0" w:color="auto"/>
        <w:left w:val="none" w:sz="0" w:space="0" w:color="auto"/>
        <w:bottom w:val="none" w:sz="0" w:space="0" w:color="auto"/>
        <w:right w:val="none" w:sz="0" w:space="0" w:color="auto"/>
      </w:divBdr>
      <w:divsChild>
        <w:div w:id="560017221">
          <w:marLeft w:val="0"/>
          <w:marRight w:val="0"/>
          <w:marTop w:val="0"/>
          <w:marBottom w:val="225"/>
          <w:divBdr>
            <w:top w:val="none" w:sz="0" w:space="0" w:color="auto"/>
            <w:left w:val="none" w:sz="0" w:space="0" w:color="auto"/>
            <w:bottom w:val="none" w:sz="0" w:space="0" w:color="auto"/>
            <w:right w:val="none" w:sz="0" w:space="0" w:color="auto"/>
          </w:divBdr>
        </w:div>
      </w:divsChild>
    </w:div>
    <w:div w:id="257910294">
      <w:bodyDiv w:val="1"/>
      <w:marLeft w:val="0"/>
      <w:marRight w:val="0"/>
      <w:marTop w:val="0"/>
      <w:marBottom w:val="0"/>
      <w:divBdr>
        <w:top w:val="none" w:sz="0" w:space="0" w:color="auto"/>
        <w:left w:val="none" w:sz="0" w:space="0" w:color="auto"/>
        <w:bottom w:val="none" w:sz="0" w:space="0" w:color="auto"/>
        <w:right w:val="none" w:sz="0" w:space="0" w:color="auto"/>
      </w:divBdr>
      <w:divsChild>
        <w:div w:id="158694949">
          <w:marLeft w:val="0"/>
          <w:marRight w:val="0"/>
          <w:marTop w:val="0"/>
          <w:marBottom w:val="225"/>
          <w:divBdr>
            <w:top w:val="none" w:sz="0" w:space="0" w:color="auto"/>
            <w:left w:val="none" w:sz="0" w:space="0" w:color="auto"/>
            <w:bottom w:val="none" w:sz="0" w:space="0" w:color="auto"/>
            <w:right w:val="none" w:sz="0" w:space="0" w:color="auto"/>
          </w:divBdr>
        </w:div>
      </w:divsChild>
    </w:div>
    <w:div w:id="268704940">
      <w:bodyDiv w:val="1"/>
      <w:marLeft w:val="0"/>
      <w:marRight w:val="0"/>
      <w:marTop w:val="0"/>
      <w:marBottom w:val="0"/>
      <w:divBdr>
        <w:top w:val="none" w:sz="0" w:space="0" w:color="auto"/>
        <w:left w:val="none" w:sz="0" w:space="0" w:color="auto"/>
        <w:bottom w:val="none" w:sz="0" w:space="0" w:color="auto"/>
        <w:right w:val="none" w:sz="0" w:space="0" w:color="auto"/>
      </w:divBdr>
      <w:divsChild>
        <w:div w:id="402022063">
          <w:marLeft w:val="0"/>
          <w:marRight w:val="0"/>
          <w:marTop w:val="0"/>
          <w:marBottom w:val="225"/>
          <w:divBdr>
            <w:top w:val="none" w:sz="0" w:space="0" w:color="auto"/>
            <w:left w:val="none" w:sz="0" w:space="0" w:color="auto"/>
            <w:bottom w:val="none" w:sz="0" w:space="0" w:color="auto"/>
            <w:right w:val="none" w:sz="0" w:space="0" w:color="auto"/>
          </w:divBdr>
        </w:div>
      </w:divsChild>
    </w:div>
    <w:div w:id="306519698">
      <w:bodyDiv w:val="1"/>
      <w:marLeft w:val="0"/>
      <w:marRight w:val="0"/>
      <w:marTop w:val="0"/>
      <w:marBottom w:val="0"/>
      <w:divBdr>
        <w:top w:val="none" w:sz="0" w:space="0" w:color="auto"/>
        <w:left w:val="none" w:sz="0" w:space="0" w:color="auto"/>
        <w:bottom w:val="none" w:sz="0" w:space="0" w:color="auto"/>
        <w:right w:val="none" w:sz="0" w:space="0" w:color="auto"/>
      </w:divBdr>
      <w:divsChild>
        <w:div w:id="969289515">
          <w:marLeft w:val="0"/>
          <w:marRight w:val="0"/>
          <w:marTop w:val="0"/>
          <w:marBottom w:val="225"/>
          <w:divBdr>
            <w:top w:val="none" w:sz="0" w:space="0" w:color="auto"/>
            <w:left w:val="none" w:sz="0" w:space="0" w:color="auto"/>
            <w:bottom w:val="none" w:sz="0" w:space="0" w:color="auto"/>
            <w:right w:val="none" w:sz="0" w:space="0" w:color="auto"/>
          </w:divBdr>
        </w:div>
      </w:divsChild>
    </w:div>
    <w:div w:id="363293989">
      <w:bodyDiv w:val="1"/>
      <w:marLeft w:val="0"/>
      <w:marRight w:val="0"/>
      <w:marTop w:val="0"/>
      <w:marBottom w:val="0"/>
      <w:divBdr>
        <w:top w:val="none" w:sz="0" w:space="0" w:color="auto"/>
        <w:left w:val="none" w:sz="0" w:space="0" w:color="auto"/>
        <w:bottom w:val="none" w:sz="0" w:space="0" w:color="auto"/>
        <w:right w:val="none" w:sz="0" w:space="0" w:color="auto"/>
      </w:divBdr>
      <w:divsChild>
        <w:div w:id="564029791">
          <w:marLeft w:val="0"/>
          <w:marRight w:val="0"/>
          <w:marTop w:val="0"/>
          <w:marBottom w:val="225"/>
          <w:divBdr>
            <w:top w:val="none" w:sz="0" w:space="0" w:color="auto"/>
            <w:left w:val="none" w:sz="0" w:space="0" w:color="auto"/>
            <w:bottom w:val="none" w:sz="0" w:space="0" w:color="auto"/>
            <w:right w:val="none" w:sz="0" w:space="0" w:color="auto"/>
          </w:divBdr>
        </w:div>
      </w:divsChild>
    </w:div>
    <w:div w:id="363601476">
      <w:bodyDiv w:val="1"/>
      <w:marLeft w:val="0"/>
      <w:marRight w:val="0"/>
      <w:marTop w:val="0"/>
      <w:marBottom w:val="0"/>
      <w:divBdr>
        <w:top w:val="none" w:sz="0" w:space="0" w:color="auto"/>
        <w:left w:val="none" w:sz="0" w:space="0" w:color="auto"/>
        <w:bottom w:val="none" w:sz="0" w:space="0" w:color="auto"/>
        <w:right w:val="none" w:sz="0" w:space="0" w:color="auto"/>
      </w:divBdr>
      <w:divsChild>
        <w:div w:id="1182283133">
          <w:marLeft w:val="0"/>
          <w:marRight w:val="0"/>
          <w:marTop w:val="0"/>
          <w:marBottom w:val="225"/>
          <w:divBdr>
            <w:top w:val="none" w:sz="0" w:space="0" w:color="auto"/>
            <w:left w:val="none" w:sz="0" w:space="0" w:color="auto"/>
            <w:bottom w:val="none" w:sz="0" w:space="0" w:color="auto"/>
            <w:right w:val="none" w:sz="0" w:space="0" w:color="auto"/>
          </w:divBdr>
        </w:div>
      </w:divsChild>
    </w:div>
    <w:div w:id="368342193">
      <w:bodyDiv w:val="1"/>
      <w:marLeft w:val="0"/>
      <w:marRight w:val="0"/>
      <w:marTop w:val="0"/>
      <w:marBottom w:val="0"/>
      <w:divBdr>
        <w:top w:val="none" w:sz="0" w:space="0" w:color="auto"/>
        <w:left w:val="none" w:sz="0" w:space="0" w:color="auto"/>
        <w:bottom w:val="none" w:sz="0" w:space="0" w:color="auto"/>
        <w:right w:val="none" w:sz="0" w:space="0" w:color="auto"/>
      </w:divBdr>
      <w:divsChild>
        <w:div w:id="1440249067">
          <w:marLeft w:val="0"/>
          <w:marRight w:val="0"/>
          <w:marTop w:val="0"/>
          <w:marBottom w:val="225"/>
          <w:divBdr>
            <w:top w:val="none" w:sz="0" w:space="0" w:color="auto"/>
            <w:left w:val="none" w:sz="0" w:space="0" w:color="auto"/>
            <w:bottom w:val="none" w:sz="0" w:space="0" w:color="auto"/>
            <w:right w:val="none" w:sz="0" w:space="0" w:color="auto"/>
          </w:divBdr>
        </w:div>
      </w:divsChild>
    </w:div>
    <w:div w:id="373308044">
      <w:bodyDiv w:val="1"/>
      <w:marLeft w:val="0"/>
      <w:marRight w:val="0"/>
      <w:marTop w:val="0"/>
      <w:marBottom w:val="0"/>
      <w:divBdr>
        <w:top w:val="none" w:sz="0" w:space="0" w:color="auto"/>
        <w:left w:val="none" w:sz="0" w:space="0" w:color="auto"/>
        <w:bottom w:val="none" w:sz="0" w:space="0" w:color="auto"/>
        <w:right w:val="none" w:sz="0" w:space="0" w:color="auto"/>
      </w:divBdr>
      <w:divsChild>
        <w:div w:id="1710688477">
          <w:marLeft w:val="0"/>
          <w:marRight w:val="0"/>
          <w:marTop w:val="0"/>
          <w:marBottom w:val="225"/>
          <w:divBdr>
            <w:top w:val="none" w:sz="0" w:space="0" w:color="auto"/>
            <w:left w:val="none" w:sz="0" w:space="0" w:color="auto"/>
            <w:bottom w:val="none" w:sz="0" w:space="0" w:color="auto"/>
            <w:right w:val="none" w:sz="0" w:space="0" w:color="auto"/>
          </w:divBdr>
        </w:div>
      </w:divsChild>
    </w:div>
    <w:div w:id="386806848">
      <w:bodyDiv w:val="1"/>
      <w:marLeft w:val="0"/>
      <w:marRight w:val="0"/>
      <w:marTop w:val="0"/>
      <w:marBottom w:val="0"/>
      <w:divBdr>
        <w:top w:val="none" w:sz="0" w:space="0" w:color="auto"/>
        <w:left w:val="none" w:sz="0" w:space="0" w:color="auto"/>
        <w:bottom w:val="none" w:sz="0" w:space="0" w:color="auto"/>
        <w:right w:val="none" w:sz="0" w:space="0" w:color="auto"/>
      </w:divBdr>
      <w:divsChild>
        <w:div w:id="994652611">
          <w:marLeft w:val="0"/>
          <w:marRight w:val="0"/>
          <w:marTop w:val="0"/>
          <w:marBottom w:val="225"/>
          <w:divBdr>
            <w:top w:val="none" w:sz="0" w:space="0" w:color="auto"/>
            <w:left w:val="none" w:sz="0" w:space="0" w:color="auto"/>
            <w:bottom w:val="none" w:sz="0" w:space="0" w:color="auto"/>
            <w:right w:val="none" w:sz="0" w:space="0" w:color="auto"/>
          </w:divBdr>
        </w:div>
      </w:divsChild>
    </w:div>
    <w:div w:id="399251278">
      <w:bodyDiv w:val="1"/>
      <w:marLeft w:val="0"/>
      <w:marRight w:val="0"/>
      <w:marTop w:val="0"/>
      <w:marBottom w:val="0"/>
      <w:divBdr>
        <w:top w:val="none" w:sz="0" w:space="0" w:color="auto"/>
        <w:left w:val="none" w:sz="0" w:space="0" w:color="auto"/>
        <w:bottom w:val="none" w:sz="0" w:space="0" w:color="auto"/>
        <w:right w:val="none" w:sz="0" w:space="0" w:color="auto"/>
      </w:divBdr>
      <w:divsChild>
        <w:div w:id="2087913790">
          <w:marLeft w:val="0"/>
          <w:marRight w:val="0"/>
          <w:marTop w:val="0"/>
          <w:marBottom w:val="225"/>
          <w:divBdr>
            <w:top w:val="none" w:sz="0" w:space="0" w:color="auto"/>
            <w:left w:val="none" w:sz="0" w:space="0" w:color="auto"/>
            <w:bottom w:val="none" w:sz="0" w:space="0" w:color="auto"/>
            <w:right w:val="none" w:sz="0" w:space="0" w:color="auto"/>
          </w:divBdr>
        </w:div>
      </w:divsChild>
    </w:div>
    <w:div w:id="431054573">
      <w:bodyDiv w:val="1"/>
      <w:marLeft w:val="0"/>
      <w:marRight w:val="0"/>
      <w:marTop w:val="0"/>
      <w:marBottom w:val="0"/>
      <w:divBdr>
        <w:top w:val="none" w:sz="0" w:space="0" w:color="auto"/>
        <w:left w:val="none" w:sz="0" w:space="0" w:color="auto"/>
        <w:bottom w:val="none" w:sz="0" w:space="0" w:color="auto"/>
        <w:right w:val="none" w:sz="0" w:space="0" w:color="auto"/>
      </w:divBdr>
      <w:divsChild>
        <w:div w:id="1331133990">
          <w:marLeft w:val="0"/>
          <w:marRight w:val="0"/>
          <w:marTop w:val="0"/>
          <w:marBottom w:val="225"/>
          <w:divBdr>
            <w:top w:val="none" w:sz="0" w:space="0" w:color="auto"/>
            <w:left w:val="none" w:sz="0" w:space="0" w:color="auto"/>
            <w:bottom w:val="none" w:sz="0" w:space="0" w:color="auto"/>
            <w:right w:val="none" w:sz="0" w:space="0" w:color="auto"/>
          </w:divBdr>
        </w:div>
      </w:divsChild>
    </w:div>
    <w:div w:id="443884594">
      <w:bodyDiv w:val="1"/>
      <w:marLeft w:val="0"/>
      <w:marRight w:val="0"/>
      <w:marTop w:val="0"/>
      <w:marBottom w:val="0"/>
      <w:divBdr>
        <w:top w:val="none" w:sz="0" w:space="0" w:color="auto"/>
        <w:left w:val="none" w:sz="0" w:space="0" w:color="auto"/>
        <w:bottom w:val="none" w:sz="0" w:space="0" w:color="auto"/>
        <w:right w:val="none" w:sz="0" w:space="0" w:color="auto"/>
      </w:divBdr>
      <w:divsChild>
        <w:div w:id="1886332458">
          <w:marLeft w:val="0"/>
          <w:marRight w:val="0"/>
          <w:marTop w:val="0"/>
          <w:marBottom w:val="225"/>
          <w:divBdr>
            <w:top w:val="none" w:sz="0" w:space="0" w:color="auto"/>
            <w:left w:val="none" w:sz="0" w:space="0" w:color="auto"/>
            <w:bottom w:val="none" w:sz="0" w:space="0" w:color="auto"/>
            <w:right w:val="none" w:sz="0" w:space="0" w:color="auto"/>
          </w:divBdr>
        </w:div>
      </w:divsChild>
    </w:div>
    <w:div w:id="452748572">
      <w:bodyDiv w:val="1"/>
      <w:marLeft w:val="0"/>
      <w:marRight w:val="0"/>
      <w:marTop w:val="0"/>
      <w:marBottom w:val="0"/>
      <w:divBdr>
        <w:top w:val="none" w:sz="0" w:space="0" w:color="auto"/>
        <w:left w:val="none" w:sz="0" w:space="0" w:color="auto"/>
        <w:bottom w:val="none" w:sz="0" w:space="0" w:color="auto"/>
        <w:right w:val="none" w:sz="0" w:space="0" w:color="auto"/>
      </w:divBdr>
      <w:divsChild>
        <w:div w:id="1508595999">
          <w:marLeft w:val="0"/>
          <w:marRight w:val="0"/>
          <w:marTop w:val="0"/>
          <w:marBottom w:val="225"/>
          <w:divBdr>
            <w:top w:val="none" w:sz="0" w:space="0" w:color="auto"/>
            <w:left w:val="none" w:sz="0" w:space="0" w:color="auto"/>
            <w:bottom w:val="none" w:sz="0" w:space="0" w:color="auto"/>
            <w:right w:val="none" w:sz="0" w:space="0" w:color="auto"/>
          </w:divBdr>
        </w:div>
      </w:divsChild>
    </w:div>
    <w:div w:id="452942092">
      <w:bodyDiv w:val="1"/>
      <w:marLeft w:val="0"/>
      <w:marRight w:val="0"/>
      <w:marTop w:val="0"/>
      <w:marBottom w:val="0"/>
      <w:divBdr>
        <w:top w:val="none" w:sz="0" w:space="0" w:color="auto"/>
        <w:left w:val="none" w:sz="0" w:space="0" w:color="auto"/>
        <w:bottom w:val="none" w:sz="0" w:space="0" w:color="auto"/>
        <w:right w:val="none" w:sz="0" w:space="0" w:color="auto"/>
      </w:divBdr>
      <w:divsChild>
        <w:div w:id="796028272">
          <w:marLeft w:val="0"/>
          <w:marRight w:val="0"/>
          <w:marTop w:val="0"/>
          <w:marBottom w:val="225"/>
          <w:divBdr>
            <w:top w:val="none" w:sz="0" w:space="0" w:color="auto"/>
            <w:left w:val="none" w:sz="0" w:space="0" w:color="auto"/>
            <w:bottom w:val="none" w:sz="0" w:space="0" w:color="auto"/>
            <w:right w:val="none" w:sz="0" w:space="0" w:color="auto"/>
          </w:divBdr>
        </w:div>
      </w:divsChild>
    </w:div>
    <w:div w:id="482039523">
      <w:bodyDiv w:val="1"/>
      <w:marLeft w:val="0"/>
      <w:marRight w:val="0"/>
      <w:marTop w:val="0"/>
      <w:marBottom w:val="0"/>
      <w:divBdr>
        <w:top w:val="none" w:sz="0" w:space="0" w:color="auto"/>
        <w:left w:val="none" w:sz="0" w:space="0" w:color="auto"/>
        <w:bottom w:val="none" w:sz="0" w:space="0" w:color="auto"/>
        <w:right w:val="none" w:sz="0" w:space="0" w:color="auto"/>
      </w:divBdr>
      <w:divsChild>
        <w:div w:id="126434996">
          <w:marLeft w:val="0"/>
          <w:marRight w:val="0"/>
          <w:marTop w:val="0"/>
          <w:marBottom w:val="225"/>
          <w:divBdr>
            <w:top w:val="none" w:sz="0" w:space="0" w:color="auto"/>
            <w:left w:val="none" w:sz="0" w:space="0" w:color="auto"/>
            <w:bottom w:val="none" w:sz="0" w:space="0" w:color="auto"/>
            <w:right w:val="none" w:sz="0" w:space="0" w:color="auto"/>
          </w:divBdr>
        </w:div>
      </w:divsChild>
    </w:div>
    <w:div w:id="482738598">
      <w:bodyDiv w:val="1"/>
      <w:marLeft w:val="0"/>
      <w:marRight w:val="0"/>
      <w:marTop w:val="0"/>
      <w:marBottom w:val="0"/>
      <w:divBdr>
        <w:top w:val="none" w:sz="0" w:space="0" w:color="auto"/>
        <w:left w:val="none" w:sz="0" w:space="0" w:color="auto"/>
        <w:bottom w:val="none" w:sz="0" w:space="0" w:color="auto"/>
        <w:right w:val="none" w:sz="0" w:space="0" w:color="auto"/>
      </w:divBdr>
      <w:divsChild>
        <w:div w:id="802774367">
          <w:marLeft w:val="0"/>
          <w:marRight w:val="0"/>
          <w:marTop w:val="0"/>
          <w:marBottom w:val="225"/>
          <w:divBdr>
            <w:top w:val="none" w:sz="0" w:space="0" w:color="auto"/>
            <w:left w:val="none" w:sz="0" w:space="0" w:color="auto"/>
            <w:bottom w:val="none" w:sz="0" w:space="0" w:color="auto"/>
            <w:right w:val="none" w:sz="0" w:space="0" w:color="auto"/>
          </w:divBdr>
        </w:div>
      </w:divsChild>
    </w:div>
    <w:div w:id="484972136">
      <w:bodyDiv w:val="1"/>
      <w:marLeft w:val="0"/>
      <w:marRight w:val="0"/>
      <w:marTop w:val="0"/>
      <w:marBottom w:val="0"/>
      <w:divBdr>
        <w:top w:val="none" w:sz="0" w:space="0" w:color="auto"/>
        <w:left w:val="none" w:sz="0" w:space="0" w:color="auto"/>
        <w:bottom w:val="none" w:sz="0" w:space="0" w:color="auto"/>
        <w:right w:val="none" w:sz="0" w:space="0" w:color="auto"/>
      </w:divBdr>
      <w:divsChild>
        <w:div w:id="1327367143">
          <w:marLeft w:val="0"/>
          <w:marRight w:val="0"/>
          <w:marTop w:val="0"/>
          <w:marBottom w:val="225"/>
          <w:divBdr>
            <w:top w:val="none" w:sz="0" w:space="0" w:color="auto"/>
            <w:left w:val="none" w:sz="0" w:space="0" w:color="auto"/>
            <w:bottom w:val="none" w:sz="0" w:space="0" w:color="auto"/>
            <w:right w:val="none" w:sz="0" w:space="0" w:color="auto"/>
          </w:divBdr>
        </w:div>
      </w:divsChild>
    </w:div>
    <w:div w:id="490565361">
      <w:bodyDiv w:val="1"/>
      <w:marLeft w:val="0"/>
      <w:marRight w:val="0"/>
      <w:marTop w:val="0"/>
      <w:marBottom w:val="0"/>
      <w:divBdr>
        <w:top w:val="none" w:sz="0" w:space="0" w:color="auto"/>
        <w:left w:val="none" w:sz="0" w:space="0" w:color="auto"/>
        <w:bottom w:val="none" w:sz="0" w:space="0" w:color="auto"/>
        <w:right w:val="none" w:sz="0" w:space="0" w:color="auto"/>
      </w:divBdr>
      <w:divsChild>
        <w:div w:id="1148011332">
          <w:marLeft w:val="0"/>
          <w:marRight w:val="0"/>
          <w:marTop w:val="0"/>
          <w:marBottom w:val="225"/>
          <w:divBdr>
            <w:top w:val="none" w:sz="0" w:space="0" w:color="auto"/>
            <w:left w:val="none" w:sz="0" w:space="0" w:color="auto"/>
            <w:bottom w:val="none" w:sz="0" w:space="0" w:color="auto"/>
            <w:right w:val="none" w:sz="0" w:space="0" w:color="auto"/>
          </w:divBdr>
        </w:div>
      </w:divsChild>
    </w:div>
    <w:div w:id="503592211">
      <w:bodyDiv w:val="1"/>
      <w:marLeft w:val="0"/>
      <w:marRight w:val="0"/>
      <w:marTop w:val="0"/>
      <w:marBottom w:val="0"/>
      <w:divBdr>
        <w:top w:val="none" w:sz="0" w:space="0" w:color="auto"/>
        <w:left w:val="none" w:sz="0" w:space="0" w:color="auto"/>
        <w:bottom w:val="none" w:sz="0" w:space="0" w:color="auto"/>
        <w:right w:val="none" w:sz="0" w:space="0" w:color="auto"/>
      </w:divBdr>
      <w:divsChild>
        <w:div w:id="115681447">
          <w:marLeft w:val="0"/>
          <w:marRight w:val="0"/>
          <w:marTop w:val="0"/>
          <w:marBottom w:val="225"/>
          <w:divBdr>
            <w:top w:val="none" w:sz="0" w:space="0" w:color="auto"/>
            <w:left w:val="none" w:sz="0" w:space="0" w:color="auto"/>
            <w:bottom w:val="none" w:sz="0" w:space="0" w:color="auto"/>
            <w:right w:val="none" w:sz="0" w:space="0" w:color="auto"/>
          </w:divBdr>
        </w:div>
      </w:divsChild>
    </w:div>
    <w:div w:id="523329976">
      <w:bodyDiv w:val="1"/>
      <w:marLeft w:val="0"/>
      <w:marRight w:val="0"/>
      <w:marTop w:val="0"/>
      <w:marBottom w:val="0"/>
      <w:divBdr>
        <w:top w:val="none" w:sz="0" w:space="0" w:color="auto"/>
        <w:left w:val="none" w:sz="0" w:space="0" w:color="auto"/>
        <w:bottom w:val="none" w:sz="0" w:space="0" w:color="auto"/>
        <w:right w:val="none" w:sz="0" w:space="0" w:color="auto"/>
      </w:divBdr>
      <w:divsChild>
        <w:div w:id="1461806988">
          <w:marLeft w:val="0"/>
          <w:marRight w:val="0"/>
          <w:marTop w:val="0"/>
          <w:marBottom w:val="225"/>
          <w:divBdr>
            <w:top w:val="none" w:sz="0" w:space="0" w:color="auto"/>
            <w:left w:val="none" w:sz="0" w:space="0" w:color="auto"/>
            <w:bottom w:val="none" w:sz="0" w:space="0" w:color="auto"/>
            <w:right w:val="none" w:sz="0" w:space="0" w:color="auto"/>
          </w:divBdr>
        </w:div>
      </w:divsChild>
    </w:div>
    <w:div w:id="523444256">
      <w:bodyDiv w:val="1"/>
      <w:marLeft w:val="0"/>
      <w:marRight w:val="0"/>
      <w:marTop w:val="0"/>
      <w:marBottom w:val="0"/>
      <w:divBdr>
        <w:top w:val="none" w:sz="0" w:space="0" w:color="auto"/>
        <w:left w:val="none" w:sz="0" w:space="0" w:color="auto"/>
        <w:bottom w:val="none" w:sz="0" w:space="0" w:color="auto"/>
        <w:right w:val="none" w:sz="0" w:space="0" w:color="auto"/>
      </w:divBdr>
      <w:divsChild>
        <w:div w:id="819544289">
          <w:marLeft w:val="0"/>
          <w:marRight w:val="0"/>
          <w:marTop w:val="0"/>
          <w:marBottom w:val="225"/>
          <w:divBdr>
            <w:top w:val="none" w:sz="0" w:space="0" w:color="auto"/>
            <w:left w:val="none" w:sz="0" w:space="0" w:color="auto"/>
            <w:bottom w:val="none" w:sz="0" w:space="0" w:color="auto"/>
            <w:right w:val="none" w:sz="0" w:space="0" w:color="auto"/>
          </w:divBdr>
        </w:div>
      </w:divsChild>
    </w:div>
    <w:div w:id="544831272">
      <w:bodyDiv w:val="1"/>
      <w:marLeft w:val="0"/>
      <w:marRight w:val="0"/>
      <w:marTop w:val="0"/>
      <w:marBottom w:val="0"/>
      <w:divBdr>
        <w:top w:val="none" w:sz="0" w:space="0" w:color="auto"/>
        <w:left w:val="none" w:sz="0" w:space="0" w:color="auto"/>
        <w:bottom w:val="none" w:sz="0" w:space="0" w:color="auto"/>
        <w:right w:val="none" w:sz="0" w:space="0" w:color="auto"/>
      </w:divBdr>
      <w:divsChild>
        <w:div w:id="1292319278">
          <w:marLeft w:val="0"/>
          <w:marRight w:val="0"/>
          <w:marTop w:val="0"/>
          <w:marBottom w:val="225"/>
          <w:divBdr>
            <w:top w:val="none" w:sz="0" w:space="0" w:color="auto"/>
            <w:left w:val="none" w:sz="0" w:space="0" w:color="auto"/>
            <w:bottom w:val="none" w:sz="0" w:space="0" w:color="auto"/>
            <w:right w:val="none" w:sz="0" w:space="0" w:color="auto"/>
          </w:divBdr>
        </w:div>
      </w:divsChild>
    </w:div>
    <w:div w:id="582567102">
      <w:bodyDiv w:val="1"/>
      <w:marLeft w:val="0"/>
      <w:marRight w:val="0"/>
      <w:marTop w:val="0"/>
      <w:marBottom w:val="0"/>
      <w:divBdr>
        <w:top w:val="none" w:sz="0" w:space="0" w:color="auto"/>
        <w:left w:val="none" w:sz="0" w:space="0" w:color="auto"/>
        <w:bottom w:val="none" w:sz="0" w:space="0" w:color="auto"/>
        <w:right w:val="none" w:sz="0" w:space="0" w:color="auto"/>
      </w:divBdr>
      <w:divsChild>
        <w:div w:id="124466084">
          <w:marLeft w:val="0"/>
          <w:marRight w:val="0"/>
          <w:marTop w:val="0"/>
          <w:marBottom w:val="225"/>
          <w:divBdr>
            <w:top w:val="none" w:sz="0" w:space="0" w:color="auto"/>
            <w:left w:val="none" w:sz="0" w:space="0" w:color="auto"/>
            <w:bottom w:val="none" w:sz="0" w:space="0" w:color="auto"/>
            <w:right w:val="none" w:sz="0" w:space="0" w:color="auto"/>
          </w:divBdr>
        </w:div>
      </w:divsChild>
    </w:div>
    <w:div w:id="584726424">
      <w:bodyDiv w:val="1"/>
      <w:marLeft w:val="0"/>
      <w:marRight w:val="0"/>
      <w:marTop w:val="0"/>
      <w:marBottom w:val="0"/>
      <w:divBdr>
        <w:top w:val="none" w:sz="0" w:space="0" w:color="auto"/>
        <w:left w:val="none" w:sz="0" w:space="0" w:color="auto"/>
        <w:bottom w:val="none" w:sz="0" w:space="0" w:color="auto"/>
        <w:right w:val="none" w:sz="0" w:space="0" w:color="auto"/>
      </w:divBdr>
      <w:divsChild>
        <w:div w:id="365646210">
          <w:marLeft w:val="0"/>
          <w:marRight w:val="0"/>
          <w:marTop w:val="0"/>
          <w:marBottom w:val="225"/>
          <w:divBdr>
            <w:top w:val="none" w:sz="0" w:space="0" w:color="auto"/>
            <w:left w:val="none" w:sz="0" w:space="0" w:color="auto"/>
            <w:bottom w:val="none" w:sz="0" w:space="0" w:color="auto"/>
            <w:right w:val="none" w:sz="0" w:space="0" w:color="auto"/>
          </w:divBdr>
        </w:div>
      </w:divsChild>
    </w:div>
    <w:div w:id="611598444">
      <w:bodyDiv w:val="1"/>
      <w:marLeft w:val="0"/>
      <w:marRight w:val="0"/>
      <w:marTop w:val="0"/>
      <w:marBottom w:val="0"/>
      <w:divBdr>
        <w:top w:val="none" w:sz="0" w:space="0" w:color="auto"/>
        <w:left w:val="none" w:sz="0" w:space="0" w:color="auto"/>
        <w:bottom w:val="none" w:sz="0" w:space="0" w:color="auto"/>
        <w:right w:val="none" w:sz="0" w:space="0" w:color="auto"/>
      </w:divBdr>
      <w:divsChild>
        <w:div w:id="400492652">
          <w:marLeft w:val="0"/>
          <w:marRight w:val="0"/>
          <w:marTop w:val="0"/>
          <w:marBottom w:val="225"/>
          <w:divBdr>
            <w:top w:val="none" w:sz="0" w:space="0" w:color="auto"/>
            <w:left w:val="none" w:sz="0" w:space="0" w:color="auto"/>
            <w:bottom w:val="none" w:sz="0" w:space="0" w:color="auto"/>
            <w:right w:val="none" w:sz="0" w:space="0" w:color="auto"/>
          </w:divBdr>
        </w:div>
      </w:divsChild>
    </w:div>
    <w:div w:id="620646569">
      <w:bodyDiv w:val="1"/>
      <w:marLeft w:val="0"/>
      <w:marRight w:val="0"/>
      <w:marTop w:val="0"/>
      <w:marBottom w:val="0"/>
      <w:divBdr>
        <w:top w:val="none" w:sz="0" w:space="0" w:color="auto"/>
        <w:left w:val="none" w:sz="0" w:space="0" w:color="auto"/>
        <w:bottom w:val="none" w:sz="0" w:space="0" w:color="auto"/>
        <w:right w:val="none" w:sz="0" w:space="0" w:color="auto"/>
      </w:divBdr>
      <w:divsChild>
        <w:div w:id="1383023655">
          <w:marLeft w:val="0"/>
          <w:marRight w:val="0"/>
          <w:marTop w:val="0"/>
          <w:marBottom w:val="225"/>
          <w:divBdr>
            <w:top w:val="none" w:sz="0" w:space="0" w:color="auto"/>
            <w:left w:val="none" w:sz="0" w:space="0" w:color="auto"/>
            <w:bottom w:val="none" w:sz="0" w:space="0" w:color="auto"/>
            <w:right w:val="none" w:sz="0" w:space="0" w:color="auto"/>
          </w:divBdr>
        </w:div>
      </w:divsChild>
    </w:div>
    <w:div w:id="622881187">
      <w:bodyDiv w:val="1"/>
      <w:marLeft w:val="0"/>
      <w:marRight w:val="0"/>
      <w:marTop w:val="0"/>
      <w:marBottom w:val="0"/>
      <w:divBdr>
        <w:top w:val="none" w:sz="0" w:space="0" w:color="auto"/>
        <w:left w:val="none" w:sz="0" w:space="0" w:color="auto"/>
        <w:bottom w:val="none" w:sz="0" w:space="0" w:color="auto"/>
        <w:right w:val="none" w:sz="0" w:space="0" w:color="auto"/>
      </w:divBdr>
      <w:divsChild>
        <w:div w:id="2050103692">
          <w:marLeft w:val="0"/>
          <w:marRight w:val="0"/>
          <w:marTop w:val="0"/>
          <w:marBottom w:val="225"/>
          <w:divBdr>
            <w:top w:val="none" w:sz="0" w:space="0" w:color="auto"/>
            <w:left w:val="none" w:sz="0" w:space="0" w:color="auto"/>
            <w:bottom w:val="none" w:sz="0" w:space="0" w:color="auto"/>
            <w:right w:val="none" w:sz="0" w:space="0" w:color="auto"/>
          </w:divBdr>
        </w:div>
      </w:divsChild>
    </w:div>
    <w:div w:id="625431628">
      <w:bodyDiv w:val="1"/>
      <w:marLeft w:val="0"/>
      <w:marRight w:val="0"/>
      <w:marTop w:val="0"/>
      <w:marBottom w:val="0"/>
      <w:divBdr>
        <w:top w:val="none" w:sz="0" w:space="0" w:color="auto"/>
        <w:left w:val="none" w:sz="0" w:space="0" w:color="auto"/>
        <w:bottom w:val="none" w:sz="0" w:space="0" w:color="auto"/>
        <w:right w:val="none" w:sz="0" w:space="0" w:color="auto"/>
      </w:divBdr>
      <w:divsChild>
        <w:div w:id="406808594">
          <w:marLeft w:val="0"/>
          <w:marRight w:val="0"/>
          <w:marTop w:val="0"/>
          <w:marBottom w:val="225"/>
          <w:divBdr>
            <w:top w:val="none" w:sz="0" w:space="0" w:color="auto"/>
            <w:left w:val="none" w:sz="0" w:space="0" w:color="auto"/>
            <w:bottom w:val="none" w:sz="0" w:space="0" w:color="auto"/>
            <w:right w:val="none" w:sz="0" w:space="0" w:color="auto"/>
          </w:divBdr>
        </w:div>
      </w:divsChild>
    </w:div>
    <w:div w:id="628628020">
      <w:bodyDiv w:val="1"/>
      <w:marLeft w:val="0"/>
      <w:marRight w:val="0"/>
      <w:marTop w:val="0"/>
      <w:marBottom w:val="0"/>
      <w:divBdr>
        <w:top w:val="none" w:sz="0" w:space="0" w:color="auto"/>
        <w:left w:val="none" w:sz="0" w:space="0" w:color="auto"/>
        <w:bottom w:val="none" w:sz="0" w:space="0" w:color="auto"/>
        <w:right w:val="none" w:sz="0" w:space="0" w:color="auto"/>
      </w:divBdr>
      <w:divsChild>
        <w:div w:id="1541437196">
          <w:marLeft w:val="0"/>
          <w:marRight w:val="0"/>
          <w:marTop w:val="0"/>
          <w:marBottom w:val="225"/>
          <w:divBdr>
            <w:top w:val="none" w:sz="0" w:space="0" w:color="auto"/>
            <w:left w:val="none" w:sz="0" w:space="0" w:color="auto"/>
            <w:bottom w:val="none" w:sz="0" w:space="0" w:color="auto"/>
            <w:right w:val="none" w:sz="0" w:space="0" w:color="auto"/>
          </w:divBdr>
        </w:div>
      </w:divsChild>
    </w:div>
    <w:div w:id="633412959">
      <w:bodyDiv w:val="1"/>
      <w:marLeft w:val="0"/>
      <w:marRight w:val="0"/>
      <w:marTop w:val="0"/>
      <w:marBottom w:val="0"/>
      <w:divBdr>
        <w:top w:val="none" w:sz="0" w:space="0" w:color="auto"/>
        <w:left w:val="none" w:sz="0" w:space="0" w:color="auto"/>
        <w:bottom w:val="none" w:sz="0" w:space="0" w:color="auto"/>
        <w:right w:val="none" w:sz="0" w:space="0" w:color="auto"/>
      </w:divBdr>
      <w:divsChild>
        <w:div w:id="1954700759">
          <w:marLeft w:val="0"/>
          <w:marRight w:val="0"/>
          <w:marTop w:val="0"/>
          <w:marBottom w:val="225"/>
          <w:divBdr>
            <w:top w:val="none" w:sz="0" w:space="0" w:color="auto"/>
            <w:left w:val="none" w:sz="0" w:space="0" w:color="auto"/>
            <w:bottom w:val="none" w:sz="0" w:space="0" w:color="auto"/>
            <w:right w:val="none" w:sz="0" w:space="0" w:color="auto"/>
          </w:divBdr>
        </w:div>
      </w:divsChild>
    </w:div>
    <w:div w:id="638413547">
      <w:bodyDiv w:val="1"/>
      <w:marLeft w:val="0"/>
      <w:marRight w:val="0"/>
      <w:marTop w:val="0"/>
      <w:marBottom w:val="0"/>
      <w:divBdr>
        <w:top w:val="none" w:sz="0" w:space="0" w:color="auto"/>
        <w:left w:val="none" w:sz="0" w:space="0" w:color="auto"/>
        <w:bottom w:val="none" w:sz="0" w:space="0" w:color="auto"/>
        <w:right w:val="none" w:sz="0" w:space="0" w:color="auto"/>
      </w:divBdr>
      <w:divsChild>
        <w:div w:id="1319961204">
          <w:marLeft w:val="0"/>
          <w:marRight w:val="0"/>
          <w:marTop w:val="0"/>
          <w:marBottom w:val="225"/>
          <w:divBdr>
            <w:top w:val="none" w:sz="0" w:space="0" w:color="auto"/>
            <w:left w:val="none" w:sz="0" w:space="0" w:color="auto"/>
            <w:bottom w:val="none" w:sz="0" w:space="0" w:color="auto"/>
            <w:right w:val="none" w:sz="0" w:space="0" w:color="auto"/>
          </w:divBdr>
        </w:div>
      </w:divsChild>
    </w:div>
    <w:div w:id="638802254">
      <w:bodyDiv w:val="1"/>
      <w:marLeft w:val="0"/>
      <w:marRight w:val="0"/>
      <w:marTop w:val="0"/>
      <w:marBottom w:val="0"/>
      <w:divBdr>
        <w:top w:val="none" w:sz="0" w:space="0" w:color="auto"/>
        <w:left w:val="none" w:sz="0" w:space="0" w:color="auto"/>
        <w:bottom w:val="none" w:sz="0" w:space="0" w:color="auto"/>
        <w:right w:val="none" w:sz="0" w:space="0" w:color="auto"/>
      </w:divBdr>
      <w:divsChild>
        <w:div w:id="1828088460">
          <w:marLeft w:val="0"/>
          <w:marRight w:val="0"/>
          <w:marTop w:val="0"/>
          <w:marBottom w:val="225"/>
          <w:divBdr>
            <w:top w:val="none" w:sz="0" w:space="0" w:color="auto"/>
            <w:left w:val="none" w:sz="0" w:space="0" w:color="auto"/>
            <w:bottom w:val="none" w:sz="0" w:space="0" w:color="auto"/>
            <w:right w:val="none" w:sz="0" w:space="0" w:color="auto"/>
          </w:divBdr>
        </w:div>
      </w:divsChild>
    </w:div>
    <w:div w:id="653948216">
      <w:bodyDiv w:val="1"/>
      <w:marLeft w:val="0"/>
      <w:marRight w:val="0"/>
      <w:marTop w:val="0"/>
      <w:marBottom w:val="0"/>
      <w:divBdr>
        <w:top w:val="none" w:sz="0" w:space="0" w:color="auto"/>
        <w:left w:val="none" w:sz="0" w:space="0" w:color="auto"/>
        <w:bottom w:val="none" w:sz="0" w:space="0" w:color="auto"/>
        <w:right w:val="none" w:sz="0" w:space="0" w:color="auto"/>
      </w:divBdr>
      <w:divsChild>
        <w:div w:id="1478692319">
          <w:marLeft w:val="0"/>
          <w:marRight w:val="0"/>
          <w:marTop w:val="0"/>
          <w:marBottom w:val="225"/>
          <w:divBdr>
            <w:top w:val="none" w:sz="0" w:space="0" w:color="auto"/>
            <w:left w:val="none" w:sz="0" w:space="0" w:color="auto"/>
            <w:bottom w:val="none" w:sz="0" w:space="0" w:color="auto"/>
            <w:right w:val="none" w:sz="0" w:space="0" w:color="auto"/>
          </w:divBdr>
        </w:div>
      </w:divsChild>
    </w:div>
    <w:div w:id="717048241">
      <w:bodyDiv w:val="1"/>
      <w:marLeft w:val="0"/>
      <w:marRight w:val="0"/>
      <w:marTop w:val="0"/>
      <w:marBottom w:val="0"/>
      <w:divBdr>
        <w:top w:val="none" w:sz="0" w:space="0" w:color="auto"/>
        <w:left w:val="none" w:sz="0" w:space="0" w:color="auto"/>
        <w:bottom w:val="none" w:sz="0" w:space="0" w:color="auto"/>
        <w:right w:val="none" w:sz="0" w:space="0" w:color="auto"/>
      </w:divBdr>
      <w:divsChild>
        <w:div w:id="1906601215">
          <w:marLeft w:val="0"/>
          <w:marRight w:val="0"/>
          <w:marTop w:val="0"/>
          <w:marBottom w:val="225"/>
          <w:divBdr>
            <w:top w:val="none" w:sz="0" w:space="0" w:color="auto"/>
            <w:left w:val="none" w:sz="0" w:space="0" w:color="auto"/>
            <w:bottom w:val="none" w:sz="0" w:space="0" w:color="auto"/>
            <w:right w:val="none" w:sz="0" w:space="0" w:color="auto"/>
          </w:divBdr>
        </w:div>
      </w:divsChild>
    </w:div>
    <w:div w:id="726075048">
      <w:bodyDiv w:val="1"/>
      <w:marLeft w:val="0"/>
      <w:marRight w:val="0"/>
      <w:marTop w:val="0"/>
      <w:marBottom w:val="0"/>
      <w:divBdr>
        <w:top w:val="none" w:sz="0" w:space="0" w:color="auto"/>
        <w:left w:val="none" w:sz="0" w:space="0" w:color="auto"/>
        <w:bottom w:val="none" w:sz="0" w:space="0" w:color="auto"/>
        <w:right w:val="none" w:sz="0" w:space="0" w:color="auto"/>
      </w:divBdr>
      <w:divsChild>
        <w:div w:id="353699785">
          <w:marLeft w:val="0"/>
          <w:marRight w:val="0"/>
          <w:marTop w:val="0"/>
          <w:marBottom w:val="225"/>
          <w:divBdr>
            <w:top w:val="none" w:sz="0" w:space="0" w:color="auto"/>
            <w:left w:val="none" w:sz="0" w:space="0" w:color="auto"/>
            <w:bottom w:val="none" w:sz="0" w:space="0" w:color="auto"/>
            <w:right w:val="none" w:sz="0" w:space="0" w:color="auto"/>
          </w:divBdr>
        </w:div>
      </w:divsChild>
    </w:div>
    <w:div w:id="731929587">
      <w:bodyDiv w:val="1"/>
      <w:marLeft w:val="0"/>
      <w:marRight w:val="0"/>
      <w:marTop w:val="0"/>
      <w:marBottom w:val="0"/>
      <w:divBdr>
        <w:top w:val="none" w:sz="0" w:space="0" w:color="auto"/>
        <w:left w:val="none" w:sz="0" w:space="0" w:color="auto"/>
        <w:bottom w:val="none" w:sz="0" w:space="0" w:color="auto"/>
        <w:right w:val="none" w:sz="0" w:space="0" w:color="auto"/>
      </w:divBdr>
      <w:divsChild>
        <w:div w:id="808397948">
          <w:marLeft w:val="0"/>
          <w:marRight w:val="0"/>
          <w:marTop w:val="0"/>
          <w:marBottom w:val="225"/>
          <w:divBdr>
            <w:top w:val="none" w:sz="0" w:space="0" w:color="auto"/>
            <w:left w:val="none" w:sz="0" w:space="0" w:color="auto"/>
            <w:bottom w:val="none" w:sz="0" w:space="0" w:color="auto"/>
            <w:right w:val="none" w:sz="0" w:space="0" w:color="auto"/>
          </w:divBdr>
        </w:div>
      </w:divsChild>
    </w:div>
    <w:div w:id="733552179">
      <w:bodyDiv w:val="1"/>
      <w:marLeft w:val="0"/>
      <w:marRight w:val="0"/>
      <w:marTop w:val="0"/>
      <w:marBottom w:val="0"/>
      <w:divBdr>
        <w:top w:val="none" w:sz="0" w:space="0" w:color="auto"/>
        <w:left w:val="none" w:sz="0" w:space="0" w:color="auto"/>
        <w:bottom w:val="none" w:sz="0" w:space="0" w:color="auto"/>
        <w:right w:val="none" w:sz="0" w:space="0" w:color="auto"/>
      </w:divBdr>
      <w:divsChild>
        <w:div w:id="316618420">
          <w:marLeft w:val="0"/>
          <w:marRight w:val="0"/>
          <w:marTop w:val="0"/>
          <w:marBottom w:val="225"/>
          <w:divBdr>
            <w:top w:val="none" w:sz="0" w:space="0" w:color="auto"/>
            <w:left w:val="none" w:sz="0" w:space="0" w:color="auto"/>
            <w:bottom w:val="none" w:sz="0" w:space="0" w:color="auto"/>
            <w:right w:val="none" w:sz="0" w:space="0" w:color="auto"/>
          </w:divBdr>
        </w:div>
      </w:divsChild>
    </w:div>
    <w:div w:id="745570264">
      <w:bodyDiv w:val="1"/>
      <w:marLeft w:val="0"/>
      <w:marRight w:val="0"/>
      <w:marTop w:val="0"/>
      <w:marBottom w:val="0"/>
      <w:divBdr>
        <w:top w:val="none" w:sz="0" w:space="0" w:color="auto"/>
        <w:left w:val="none" w:sz="0" w:space="0" w:color="auto"/>
        <w:bottom w:val="none" w:sz="0" w:space="0" w:color="auto"/>
        <w:right w:val="none" w:sz="0" w:space="0" w:color="auto"/>
      </w:divBdr>
      <w:divsChild>
        <w:div w:id="270279976">
          <w:marLeft w:val="0"/>
          <w:marRight w:val="0"/>
          <w:marTop w:val="0"/>
          <w:marBottom w:val="225"/>
          <w:divBdr>
            <w:top w:val="none" w:sz="0" w:space="0" w:color="auto"/>
            <w:left w:val="none" w:sz="0" w:space="0" w:color="auto"/>
            <w:bottom w:val="none" w:sz="0" w:space="0" w:color="auto"/>
            <w:right w:val="none" w:sz="0" w:space="0" w:color="auto"/>
          </w:divBdr>
        </w:div>
      </w:divsChild>
    </w:div>
    <w:div w:id="751003119">
      <w:bodyDiv w:val="1"/>
      <w:marLeft w:val="0"/>
      <w:marRight w:val="0"/>
      <w:marTop w:val="0"/>
      <w:marBottom w:val="0"/>
      <w:divBdr>
        <w:top w:val="none" w:sz="0" w:space="0" w:color="auto"/>
        <w:left w:val="none" w:sz="0" w:space="0" w:color="auto"/>
        <w:bottom w:val="none" w:sz="0" w:space="0" w:color="auto"/>
        <w:right w:val="none" w:sz="0" w:space="0" w:color="auto"/>
      </w:divBdr>
      <w:divsChild>
        <w:div w:id="1451045292">
          <w:marLeft w:val="0"/>
          <w:marRight w:val="0"/>
          <w:marTop w:val="0"/>
          <w:marBottom w:val="225"/>
          <w:divBdr>
            <w:top w:val="none" w:sz="0" w:space="0" w:color="auto"/>
            <w:left w:val="none" w:sz="0" w:space="0" w:color="auto"/>
            <w:bottom w:val="none" w:sz="0" w:space="0" w:color="auto"/>
            <w:right w:val="none" w:sz="0" w:space="0" w:color="auto"/>
          </w:divBdr>
        </w:div>
      </w:divsChild>
    </w:div>
    <w:div w:id="758479185">
      <w:bodyDiv w:val="1"/>
      <w:marLeft w:val="0"/>
      <w:marRight w:val="0"/>
      <w:marTop w:val="0"/>
      <w:marBottom w:val="0"/>
      <w:divBdr>
        <w:top w:val="none" w:sz="0" w:space="0" w:color="auto"/>
        <w:left w:val="none" w:sz="0" w:space="0" w:color="auto"/>
        <w:bottom w:val="none" w:sz="0" w:space="0" w:color="auto"/>
        <w:right w:val="none" w:sz="0" w:space="0" w:color="auto"/>
      </w:divBdr>
      <w:divsChild>
        <w:div w:id="825365056">
          <w:marLeft w:val="0"/>
          <w:marRight w:val="0"/>
          <w:marTop w:val="0"/>
          <w:marBottom w:val="225"/>
          <w:divBdr>
            <w:top w:val="none" w:sz="0" w:space="0" w:color="auto"/>
            <w:left w:val="none" w:sz="0" w:space="0" w:color="auto"/>
            <w:bottom w:val="none" w:sz="0" w:space="0" w:color="auto"/>
            <w:right w:val="none" w:sz="0" w:space="0" w:color="auto"/>
          </w:divBdr>
        </w:div>
      </w:divsChild>
    </w:div>
    <w:div w:id="783112402">
      <w:bodyDiv w:val="1"/>
      <w:marLeft w:val="0"/>
      <w:marRight w:val="0"/>
      <w:marTop w:val="0"/>
      <w:marBottom w:val="0"/>
      <w:divBdr>
        <w:top w:val="none" w:sz="0" w:space="0" w:color="auto"/>
        <w:left w:val="none" w:sz="0" w:space="0" w:color="auto"/>
        <w:bottom w:val="none" w:sz="0" w:space="0" w:color="auto"/>
        <w:right w:val="none" w:sz="0" w:space="0" w:color="auto"/>
      </w:divBdr>
      <w:divsChild>
        <w:div w:id="1878153197">
          <w:marLeft w:val="0"/>
          <w:marRight w:val="0"/>
          <w:marTop w:val="0"/>
          <w:marBottom w:val="225"/>
          <w:divBdr>
            <w:top w:val="none" w:sz="0" w:space="0" w:color="auto"/>
            <w:left w:val="none" w:sz="0" w:space="0" w:color="auto"/>
            <w:bottom w:val="none" w:sz="0" w:space="0" w:color="auto"/>
            <w:right w:val="none" w:sz="0" w:space="0" w:color="auto"/>
          </w:divBdr>
        </w:div>
      </w:divsChild>
    </w:div>
    <w:div w:id="783381124">
      <w:bodyDiv w:val="1"/>
      <w:marLeft w:val="0"/>
      <w:marRight w:val="0"/>
      <w:marTop w:val="0"/>
      <w:marBottom w:val="0"/>
      <w:divBdr>
        <w:top w:val="none" w:sz="0" w:space="0" w:color="auto"/>
        <w:left w:val="none" w:sz="0" w:space="0" w:color="auto"/>
        <w:bottom w:val="none" w:sz="0" w:space="0" w:color="auto"/>
        <w:right w:val="none" w:sz="0" w:space="0" w:color="auto"/>
      </w:divBdr>
      <w:divsChild>
        <w:div w:id="439223981">
          <w:marLeft w:val="0"/>
          <w:marRight w:val="0"/>
          <w:marTop w:val="0"/>
          <w:marBottom w:val="225"/>
          <w:divBdr>
            <w:top w:val="none" w:sz="0" w:space="0" w:color="auto"/>
            <w:left w:val="none" w:sz="0" w:space="0" w:color="auto"/>
            <w:bottom w:val="none" w:sz="0" w:space="0" w:color="auto"/>
            <w:right w:val="none" w:sz="0" w:space="0" w:color="auto"/>
          </w:divBdr>
        </w:div>
      </w:divsChild>
    </w:div>
    <w:div w:id="786848900">
      <w:bodyDiv w:val="1"/>
      <w:marLeft w:val="0"/>
      <w:marRight w:val="0"/>
      <w:marTop w:val="0"/>
      <w:marBottom w:val="0"/>
      <w:divBdr>
        <w:top w:val="none" w:sz="0" w:space="0" w:color="auto"/>
        <w:left w:val="none" w:sz="0" w:space="0" w:color="auto"/>
        <w:bottom w:val="none" w:sz="0" w:space="0" w:color="auto"/>
        <w:right w:val="none" w:sz="0" w:space="0" w:color="auto"/>
      </w:divBdr>
      <w:divsChild>
        <w:div w:id="116412900">
          <w:marLeft w:val="0"/>
          <w:marRight w:val="0"/>
          <w:marTop w:val="0"/>
          <w:marBottom w:val="225"/>
          <w:divBdr>
            <w:top w:val="none" w:sz="0" w:space="0" w:color="auto"/>
            <w:left w:val="none" w:sz="0" w:space="0" w:color="auto"/>
            <w:bottom w:val="none" w:sz="0" w:space="0" w:color="auto"/>
            <w:right w:val="none" w:sz="0" w:space="0" w:color="auto"/>
          </w:divBdr>
        </w:div>
      </w:divsChild>
    </w:div>
    <w:div w:id="805856543">
      <w:bodyDiv w:val="1"/>
      <w:marLeft w:val="0"/>
      <w:marRight w:val="0"/>
      <w:marTop w:val="0"/>
      <w:marBottom w:val="0"/>
      <w:divBdr>
        <w:top w:val="none" w:sz="0" w:space="0" w:color="auto"/>
        <w:left w:val="none" w:sz="0" w:space="0" w:color="auto"/>
        <w:bottom w:val="none" w:sz="0" w:space="0" w:color="auto"/>
        <w:right w:val="none" w:sz="0" w:space="0" w:color="auto"/>
      </w:divBdr>
      <w:divsChild>
        <w:div w:id="1501971849">
          <w:marLeft w:val="0"/>
          <w:marRight w:val="0"/>
          <w:marTop w:val="0"/>
          <w:marBottom w:val="225"/>
          <w:divBdr>
            <w:top w:val="none" w:sz="0" w:space="0" w:color="auto"/>
            <w:left w:val="none" w:sz="0" w:space="0" w:color="auto"/>
            <w:bottom w:val="none" w:sz="0" w:space="0" w:color="auto"/>
            <w:right w:val="none" w:sz="0" w:space="0" w:color="auto"/>
          </w:divBdr>
        </w:div>
      </w:divsChild>
    </w:div>
    <w:div w:id="819885857">
      <w:bodyDiv w:val="1"/>
      <w:marLeft w:val="0"/>
      <w:marRight w:val="0"/>
      <w:marTop w:val="0"/>
      <w:marBottom w:val="0"/>
      <w:divBdr>
        <w:top w:val="none" w:sz="0" w:space="0" w:color="auto"/>
        <w:left w:val="none" w:sz="0" w:space="0" w:color="auto"/>
        <w:bottom w:val="none" w:sz="0" w:space="0" w:color="auto"/>
        <w:right w:val="none" w:sz="0" w:space="0" w:color="auto"/>
      </w:divBdr>
      <w:divsChild>
        <w:div w:id="957612704">
          <w:marLeft w:val="0"/>
          <w:marRight w:val="0"/>
          <w:marTop w:val="0"/>
          <w:marBottom w:val="225"/>
          <w:divBdr>
            <w:top w:val="none" w:sz="0" w:space="0" w:color="auto"/>
            <w:left w:val="none" w:sz="0" w:space="0" w:color="auto"/>
            <w:bottom w:val="none" w:sz="0" w:space="0" w:color="auto"/>
            <w:right w:val="none" w:sz="0" w:space="0" w:color="auto"/>
          </w:divBdr>
        </w:div>
      </w:divsChild>
    </w:div>
    <w:div w:id="821434142">
      <w:bodyDiv w:val="1"/>
      <w:marLeft w:val="0"/>
      <w:marRight w:val="0"/>
      <w:marTop w:val="0"/>
      <w:marBottom w:val="0"/>
      <w:divBdr>
        <w:top w:val="none" w:sz="0" w:space="0" w:color="auto"/>
        <w:left w:val="none" w:sz="0" w:space="0" w:color="auto"/>
        <w:bottom w:val="none" w:sz="0" w:space="0" w:color="auto"/>
        <w:right w:val="none" w:sz="0" w:space="0" w:color="auto"/>
      </w:divBdr>
      <w:divsChild>
        <w:div w:id="1257904061">
          <w:marLeft w:val="0"/>
          <w:marRight w:val="0"/>
          <w:marTop w:val="0"/>
          <w:marBottom w:val="225"/>
          <w:divBdr>
            <w:top w:val="none" w:sz="0" w:space="0" w:color="auto"/>
            <w:left w:val="none" w:sz="0" w:space="0" w:color="auto"/>
            <w:bottom w:val="none" w:sz="0" w:space="0" w:color="auto"/>
            <w:right w:val="none" w:sz="0" w:space="0" w:color="auto"/>
          </w:divBdr>
        </w:div>
      </w:divsChild>
    </w:div>
    <w:div w:id="828792985">
      <w:bodyDiv w:val="1"/>
      <w:marLeft w:val="0"/>
      <w:marRight w:val="0"/>
      <w:marTop w:val="0"/>
      <w:marBottom w:val="0"/>
      <w:divBdr>
        <w:top w:val="none" w:sz="0" w:space="0" w:color="auto"/>
        <w:left w:val="none" w:sz="0" w:space="0" w:color="auto"/>
        <w:bottom w:val="none" w:sz="0" w:space="0" w:color="auto"/>
        <w:right w:val="none" w:sz="0" w:space="0" w:color="auto"/>
      </w:divBdr>
      <w:divsChild>
        <w:div w:id="1579973972">
          <w:marLeft w:val="0"/>
          <w:marRight w:val="0"/>
          <w:marTop w:val="0"/>
          <w:marBottom w:val="225"/>
          <w:divBdr>
            <w:top w:val="none" w:sz="0" w:space="0" w:color="auto"/>
            <w:left w:val="none" w:sz="0" w:space="0" w:color="auto"/>
            <w:bottom w:val="none" w:sz="0" w:space="0" w:color="auto"/>
            <w:right w:val="none" w:sz="0" w:space="0" w:color="auto"/>
          </w:divBdr>
        </w:div>
      </w:divsChild>
    </w:div>
    <w:div w:id="830951518">
      <w:bodyDiv w:val="1"/>
      <w:marLeft w:val="0"/>
      <w:marRight w:val="0"/>
      <w:marTop w:val="0"/>
      <w:marBottom w:val="0"/>
      <w:divBdr>
        <w:top w:val="none" w:sz="0" w:space="0" w:color="auto"/>
        <w:left w:val="none" w:sz="0" w:space="0" w:color="auto"/>
        <w:bottom w:val="none" w:sz="0" w:space="0" w:color="auto"/>
        <w:right w:val="none" w:sz="0" w:space="0" w:color="auto"/>
      </w:divBdr>
      <w:divsChild>
        <w:div w:id="632757905">
          <w:marLeft w:val="0"/>
          <w:marRight w:val="0"/>
          <w:marTop w:val="0"/>
          <w:marBottom w:val="225"/>
          <w:divBdr>
            <w:top w:val="none" w:sz="0" w:space="0" w:color="auto"/>
            <w:left w:val="none" w:sz="0" w:space="0" w:color="auto"/>
            <w:bottom w:val="none" w:sz="0" w:space="0" w:color="auto"/>
            <w:right w:val="none" w:sz="0" w:space="0" w:color="auto"/>
          </w:divBdr>
        </w:div>
      </w:divsChild>
    </w:div>
    <w:div w:id="833764817">
      <w:bodyDiv w:val="1"/>
      <w:marLeft w:val="0"/>
      <w:marRight w:val="0"/>
      <w:marTop w:val="0"/>
      <w:marBottom w:val="0"/>
      <w:divBdr>
        <w:top w:val="none" w:sz="0" w:space="0" w:color="auto"/>
        <w:left w:val="none" w:sz="0" w:space="0" w:color="auto"/>
        <w:bottom w:val="none" w:sz="0" w:space="0" w:color="auto"/>
        <w:right w:val="none" w:sz="0" w:space="0" w:color="auto"/>
      </w:divBdr>
      <w:divsChild>
        <w:div w:id="1159269175">
          <w:marLeft w:val="0"/>
          <w:marRight w:val="0"/>
          <w:marTop w:val="0"/>
          <w:marBottom w:val="225"/>
          <w:divBdr>
            <w:top w:val="none" w:sz="0" w:space="0" w:color="auto"/>
            <w:left w:val="none" w:sz="0" w:space="0" w:color="auto"/>
            <w:bottom w:val="none" w:sz="0" w:space="0" w:color="auto"/>
            <w:right w:val="none" w:sz="0" w:space="0" w:color="auto"/>
          </w:divBdr>
        </w:div>
      </w:divsChild>
    </w:div>
    <w:div w:id="836919222">
      <w:bodyDiv w:val="1"/>
      <w:marLeft w:val="0"/>
      <w:marRight w:val="0"/>
      <w:marTop w:val="0"/>
      <w:marBottom w:val="0"/>
      <w:divBdr>
        <w:top w:val="none" w:sz="0" w:space="0" w:color="auto"/>
        <w:left w:val="none" w:sz="0" w:space="0" w:color="auto"/>
        <w:bottom w:val="none" w:sz="0" w:space="0" w:color="auto"/>
        <w:right w:val="none" w:sz="0" w:space="0" w:color="auto"/>
      </w:divBdr>
      <w:divsChild>
        <w:div w:id="1044064690">
          <w:marLeft w:val="0"/>
          <w:marRight w:val="0"/>
          <w:marTop w:val="0"/>
          <w:marBottom w:val="225"/>
          <w:divBdr>
            <w:top w:val="none" w:sz="0" w:space="0" w:color="auto"/>
            <w:left w:val="none" w:sz="0" w:space="0" w:color="auto"/>
            <w:bottom w:val="none" w:sz="0" w:space="0" w:color="auto"/>
            <w:right w:val="none" w:sz="0" w:space="0" w:color="auto"/>
          </w:divBdr>
        </w:div>
      </w:divsChild>
    </w:div>
    <w:div w:id="847446956">
      <w:bodyDiv w:val="1"/>
      <w:marLeft w:val="0"/>
      <w:marRight w:val="0"/>
      <w:marTop w:val="0"/>
      <w:marBottom w:val="0"/>
      <w:divBdr>
        <w:top w:val="none" w:sz="0" w:space="0" w:color="auto"/>
        <w:left w:val="none" w:sz="0" w:space="0" w:color="auto"/>
        <w:bottom w:val="none" w:sz="0" w:space="0" w:color="auto"/>
        <w:right w:val="none" w:sz="0" w:space="0" w:color="auto"/>
      </w:divBdr>
      <w:divsChild>
        <w:div w:id="1613434723">
          <w:marLeft w:val="0"/>
          <w:marRight w:val="0"/>
          <w:marTop w:val="0"/>
          <w:marBottom w:val="225"/>
          <w:divBdr>
            <w:top w:val="none" w:sz="0" w:space="0" w:color="auto"/>
            <w:left w:val="none" w:sz="0" w:space="0" w:color="auto"/>
            <w:bottom w:val="none" w:sz="0" w:space="0" w:color="auto"/>
            <w:right w:val="none" w:sz="0" w:space="0" w:color="auto"/>
          </w:divBdr>
        </w:div>
      </w:divsChild>
    </w:div>
    <w:div w:id="847912326">
      <w:bodyDiv w:val="1"/>
      <w:marLeft w:val="0"/>
      <w:marRight w:val="0"/>
      <w:marTop w:val="0"/>
      <w:marBottom w:val="0"/>
      <w:divBdr>
        <w:top w:val="none" w:sz="0" w:space="0" w:color="auto"/>
        <w:left w:val="none" w:sz="0" w:space="0" w:color="auto"/>
        <w:bottom w:val="none" w:sz="0" w:space="0" w:color="auto"/>
        <w:right w:val="none" w:sz="0" w:space="0" w:color="auto"/>
      </w:divBdr>
      <w:divsChild>
        <w:div w:id="1267349125">
          <w:marLeft w:val="0"/>
          <w:marRight w:val="0"/>
          <w:marTop w:val="0"/>
          <w:marBottom w:val="225"/>
          <w:divBdr>
            <w:top w:val="none" w:sz="0" w:space="0" w:color="auto"/>
            <w:left w:val="none" w:sz="0" w:space="0" w:color="auto"/>
            <w:bottom w:val="none" w:sz="0" w:space="0" w:color="auto"/>
            <w:right w:val="none" w:sz="0" w:space="0" w:color="auto"/>
          </w:divBdr>
        </w:div>
      </w:divsChild>
    </w:div>
    <w:div w:id="850022458">
      <w:bodyDiv w:val="1"/>
      <w:marLeft w:val="0"/>
      <w:marRight w:val="0"/>
      <w:marTop w:val="0"/>
      <w:marBottom w:val="0"/>
      <w:divBdr>
        <w:top w:val="none" w:sz="0" w:space="0" w:color="auto"/>
        <w:left w:val="none" w:sz="0" w:space="0" w:color="auto"/>
        <w:bottom w:val="none" w:sz="0" w:space="0" w:color="auto"/>
        <w:right w:val="none" w:sz="0" w:space="0" w:color="auto"/>
      </w:divBdr>
      <w:divsChild>
        <w:div w:id="1827698474">
          <w:marLeft w:val="0"/>
          <w:marRight w:val="0"/>
          <w:marTop w:val="0"/>
          <w:marBottom w:val="225"/>
          <w:divBdr>
            <w:top w:val="none" w:sz="0" w:space="0" w:color="auto"/>
            <w:left w:val="none" w:sz="0" w:space="0" w:color="auto"/>
            <w:bottom w:val="none" w:sz="0" w:space="0" w:color="auto"/>
            <w:right w:val="none" w:sz="0" w:space="0" w:color="auto"/>
          </w:divBdr>
        </w:div>
      </w:divsChild>
    </w:div>
    <w:div w:id="877354650">
      <w:bodyDiv w:val="1"/>
      <w:marLeft w:val="0"/>
      <w:marRight w:val="0"/>
      <w:marTop w:val="0"/>
      <w:marBottom w:val="0"/>
      <w:divBdr>
        <w:top w:val="none" w:sz="0" w:space="0" w:color="auto"/>
        <w:left w:val="none" w:sz="0" w:space="0" w:color="auto"/>
        <w:bottom w:val="none" w:sz="0" w:space="0" w:color="auto"/>
        <w:right w:val="none" w:sz="0" w:space="0" w:color="auto"/>
      </w:divBdr>
      <w:divsChild>
        <w:div w:id="1087533098">
          <w:marLeft w:val="0"/>
          <w:marRight w:val="0"/>
          <w:marTop w:val="0"/>
          <w:marBottom w:val="225"/>
          <w:divBdr>
            <w:top w:val="none" w:sz="0" w:space="0" w:color="auto"/>
            <w:left w:val="none" w:sz="0" w:space="0" w:color="auto"/>
            <w:bottom w:val="none" w:sz="0" w:space="0" w:color="auto"/>
            <w:right w:val="none" w:sz="0" w:space="0" w:color="auto"/>
          </w:divBdr>
        </w:div>
      </w:divsChild>
    </w:div>
    <w:div w:id="886990715">
      <w:bodyDiv w:val="1"/>
      <w:marLeft w:val="0"/>
      <w:marRight w:val="0"/>
      <w:marTop w:val="0"/>
      <w:marBottom w:val="0"/>
      <w:divBdr>
        <w:top w:val="none" w:sz="0" w:space="0" w:color="auto"/>
        <w:left w:val="none" w:sz="0" w:space="0" w:color="auto"/>
        <w:bottom w:val="none" w:sz="0" w:space="0" w:color="auto"/>
        <w:right w:val="none" w:sz="0" w:space="0" w:color="auto"/>
      </w:divBdr>
      <w:divsChild>
        <w:div w:id="76364232">
          <w:marLeft w:val="0"/>
          <w:marRight w:val="0"/>
          <w:marTop w:val="0"/>
          <w:marBottom w:val="225"/>
          <w:divBdr>
            <w:top w:val="none" w:sz="0" w:space="0" w:color="auto"/>
            <w:left w:val="none" w:sz="0" w:space="0" w:color="auto"/>
            <w:bottom w:val="none" w:sz="0" w:space="0" w:color="auto"/>
            <w:right w:val="none" w:sz="0" w:space="0" w:color="auto"/>
          </w:divBdr>
        </w:div>
      </w:divsChild>
    </w:div>
    <w:div w:id="889996674">
      <w:bodyDiv w:val="1"/>
      <w:marLeft w:val="0"/>
      <w:marRight w:val="0"/>
      <w:marTop w:val="0"/>
      <w:marBottom w:val="0"/>
      <w:divBdr>
        <w:top w:val="none" w:sz="0" w:space="0" w:color="auto"/>
        <w:left w:val="none" w:sz="0" w:space="0" w:color="auto"/>
        <w:bottom w:val="none" w:sz="0" w:space="0" w:color="auto"/>
        <w:right w:val="none" w:sz="0" w:space="0" w:color="auto"/>
      </w:divBdr>
      <w:divsChild>
        <w:div w:id="2109620870">
          <w:marLeft w:val="0"/>
          <w:marRight w:val="0"/>
          <w:marTop w:val="0"/>
          <w:marBottom w:val="225"/>
          <w:divBdr>
            <w:top w:val="none" w:sz="0" w:space="0" w:color="auto"/>
            <w:left w:val="none" w:sz="0" w:space="0" w:color="auto"/>
            <w:bottom w:val="none" w:sz="0" w:space="0" w:color="auto"/>
            <w:right w:val="none" w:sz="0" w:space="0" w:color="auto"/>
          </w:divBdr>
        </w:div>
      </w:divsChild>
    </w:div>
    <w:div w:id="903881425">
      <w:bodyDiv w:val="1"/>
      <w:marLeft w:val="0"/>
      <w:marRight w:val="0"/>
      <w:marTop w:val="0"/>
      <w:marBottom w:val="0"/>
      <w:divBdr>
        <w:top w:val="none" w:sz="0" w:space="0" w:color="auto"/>
        <w:left w:val="none" w:sz="0" w:space="0" w:color="auto"/>
        <w:bottom w:val="none" w:sz="0" w:space="0" w:color="auto"/>
        <w:right w:val="none" w:sz="0" w:space="0" w:color="auto"/>
      </w:divBdr>
    </w:div>
    <w:div w:id="911812327">
      <w:bodyDiv w:val="1"/>
      <w:marLeft w:val="0"/>
      <w:marRight w:val="0"/>
      <w:marTop w:val="0"/>
      <w:marBottom w:val="0"/>
      <w:divBdr>
        <w:top w:val="none" w:sz="0" w:space="0" w:color="auto"/>
        <w:left w:val="none" w:sz="0" w:space="0" w:color="auto"/>
        <w:bottom w:val="none" w:sz="0" w:space="0" w:color="auto"/>
        <w:right w:val="none" w:sz="0" w:space="0" w:color="auto"/>
      </w:divBdr>
      <w:divsChild>
        <w:div w:id="1438940791">
          <w:marLeft w:val="0"/>
          <w:marRight w:val="0"/>
          <w:marTop w:val="0"/>
          <w:marBottom w:val="225"/>
          <w:divBdr>
            <w:top w:val="none" w:sz="0" w:space="0" w:color="auto"/>
            <w:left w:val="none" w:sz="0" w:space="0" w:color="auto"/>
            <w:bottom w:val="none" w:sz="0" w:space="0" w:color="auto"/>
            <w:right w:val="none" w:sz="0" w:space="0" w:color="auto"/>
          </w:divBdr>
        </w:div>
      </w:divsChild>
    </w:div>
    <w:div w:id="914973967">
      <w:bodyDiv w:val="1"/>
      <w:marLeft w:val="0"/>
      <w:marRight w:val="0"/>
      <w:marTop w:val="0"/>
      <w:marBottom w:val="0"/>
      <w:divBdr>
        <w:top w:val="none" w:sz="0" w:space="0" w:color="auto"/>
        <w:left w:val="none" w:sz="0" w:space="0" w:color="auto"/>
        <w:bottom w:val="none" w:sz="0" w:space="0" w:color="auto"/>
        <w:right w:val="none" w:sz="0" w:space="0" w:color="auto"/>
      </w:divBdr>
      <w:divsChild>
        <w:div w:id="368654678">
          <w:marLeft w:val="0"/>
          <w:marRight w:val="0"/>
          <w:marTop w:val="0"/>
          <w:marBottom w:val="225"/>
          <w:divBdr>
            <w:top w:val="none" w:sz="0" w:space="0" w:color="auto"/>
            <w:left w:val="none" w:sz="0" w:space="0" w:color="auto"/>
            <w:bottom w:val="none" w:sz="0" w:space="0" w:color="auto"/>
            <w:right w:val="none" w:sz="0" w:space="0" w:color="auto"/>
          </w:divBdr>
        </w:div>
      </w:divsChild>
    </w:div>
    <w:div w:id="945817851">
      <w:bodyDiv w:val="1"/>
      <w:marLeft w:val="0"/>
      <w:marRight w:val="0"/>
      <w:marTop w:val="0"/>
      <w:marBottom w:val="0"/>
      <w:divBdr>
        <w:top w:val="none" w:sz="0" w:space="0" w:color="auto"/>
        <w:left w:val="none" w:sz="0" w:space="0" w:color="auto"/>
        <w:bottom w:val="none" w:sz="0" w:space="0" w:color="auto"/>
        <w:right w:val="none" w:sz="0" w:space="0" w:color="auto"/>
      </w:divBdr>
      <w:divsChild>
        <w:div w:id="271321892">
          <w:marLeft w:val="0"/>
          <w:marRight w:val="0"/>
          <w:marTop w:val="0"/>
          <w:marBottom w:val="225"/>
          <w:divBdr>
            <w:top w:val="none" w:sz="0" w:space="0" w:color="auto"/>
            <w:left w:val="none" w:sz="0" w:space="0" w:color="auto"/>
            <w:bottom w:val="none" w:sz="0" w:space="0" w:color="auto"/>
            <w:right w:val="none" w:sz="0" w:space="0" w:color="auto"/>
          </w:divBdr>
        </w:div>
      </w:divsChild>
    </w:div>
    <w:div w:id="951791336">
      <w:bodyDiv w:val="1"/>
      <w:marLeft w:val="0"/>
      <w:marRight w:val="0"/>
      <w:marTop w:val="0"/>
      <w:marBottom w:val="0"/>
      <w:divBdr>
        <w:top w:val="none" w:sz="0" w:space="0" w:color="auto"/>
        <w:left w:val="none" w:sz="0" w:space="0" w:color="auto"/>
        <w:bottom w:val="none" w:sz="0" w:space="0" w:color="auto"/>
        <w:right w:val="none" w:sz="0" w:space="0" w:color="auto"/>
      </w:divBdr>
      <w:divsChild>
        <w:div w:id="2017069655">
          <w:marLeft w:val="0"/>
          <w:marRight w:val="0"/>
          <w:marTop w:val="0"/>
          <w:marBottom w:val="225"/>
          <w:divBdr>
            <w:top w:val="none" w:sz="0" w:space="0" w:color="auto"/>
            <w:left w:val="none" w:sz="0" w:space="0" w:color="auto"/>
            <w:bottom w:val="none" w:sz="0" w:space="0" w:color="auto"/>
            <w:right w:val="none" w:sz="0" w:space="0" w:color="auto"/>
          </w:divBdr>
        </w:div>
      </w:divsChild>
    </w:div>
    <w:div w:id="959846804">
      <w:bodyDiv w:val="1"/>
      <w:marLeft w:val="0"/>
      <w:marRight w:val="0"/>
      <w:marTop w:val="0"/>
      <w:marBottom w:val="0"/>
      <w:divBdr>
        <w:top w:val="none" w:sz="0" w:space="0" w:color="auto"/>
        <w:left w:val="none" w:sz="0" w:space="0" w:color="auto"/>
        <w:bottom w:val="none" w:sz="0" w:space="0" w:color="auto"/>
        <w:right w:val="none" w:sz="0" w:space="0" w:color="auto"/>
      </w:divBdr>
      <w:divsChild>
        <w:div w:id="682392846">
          <w:marLeft w:val="0"/>
          <w:marRight w:val="0"/>
          <w:marTop w:val="0"/>
          <w:marBottom w:val="225"/>
          <w:divBdr>
            <w:top w:val="none" w:sz="0" w:space="0" w:color="auto"/>
            <w:left w:val="none" w:sz="0" w:space="0" w:color="auto"/>
            <w:bottom w:val="none" w:sz="0" w:space="0" w:color="auto"/>
            <w:right w:val="none" w:sz="0" w:space="0" w:color="auto"/>
          </w:divBdr>
        </w:div>
      </w:divsChild>
    </w:div>
    <w:div w:id="961812005">
      <w:bodyDiv w:val="1"/>
      <w:marLeft w:val="0"/>
      <w:marRight w:val="0"/>
      <w:marTop w:val="0"/>
      <w:marBottom w:val="0"/>
      <w:divBdr>
        <w:top w:val="none" w:sz="0" w:space="0" w:color="auto"/>
        <w:left w:val="none" w:sz="0" w:space="0" w:color="auto"/>
        <w:bottom w:val="none" w:sz="0" w:space="0" w:color="auto"/>
        <w:right w:val="none" w:sz="0" w:space="0" w:color="auto"/>
      </w:divBdr>
      <w:divsChild>
        <w:div w:id="1578516088">
          <w:marLeft w:val="0"/>
          <w:marRight w:val="0"/>
          <w:marTop w:val="0"/>
          <w:marBottom w:val="225"/>
          <w:divBdr>
            <w:top w:val="none" w:sz="0" w:space="0" w:color="auto"/>
            <w:left w:val="none" w:sz="0" w:space="0" w:color="auto"/>
            <w:bottom w:val="none" w:sz="0" w:space="0" w:color="auto"/>
            <w:right w:val="none" w:sz="0" w:space="0" w:color="auto"/>
          </w:divBdr>
        </w:div>
      </w:divsChild>
    </w:div>
    <w:div w:id="963390627">
      <w:bodyDiv w:val="1"/>
      <w:marLeft w:val="0"/>
      <w:marRight w:val="0"/>
      <w:marTop w:val="0"/>
      <w:marBottom w:val="0"/>
      <w:divBdr>
        <w:top w:val="none" w:sz="0" w:space="0" w:color="auto"/>
        <w:left w:val="none" w:sz="0" w:space="0" w:color="auto"/>
        <w:bottom w:val="none" w:sz="0" w:space="0" w:color="auto"/>
        <w:right w:val="none" w:sz="0" w:space="0" w:color="auto"/>
      </w:divBdr>
      <w:divsChild>
        <w:div w:id="1432579191">
          <w:marLeft w:val="0"/>
          <w:marRight w:val="0"/>
          <w:marTop w:val="0"/>
          <w:marBottom w:val="225"/>
          <w:divBdr>
            <w:top w:val="none" w:sz="0" w:space="0" w:color="auto"/>
            <w:left w:val="none" w:sz="0" w:space="0" w:color="auto"/>
            <w:bottom w:val="none" w:sz="0" w:space="0" w:color="auto"/>
            <w:right w:val="none" w:sz="0" w:space="0" w:color="auto"/>
          </w:divBdr>
        </w:div>
      </w:divsChild>
    </w:div>
    <w:div w:id="972175073">
      <w:bodyDiv w:val="1"/>
      <w:marLeft w:val="0"/>
      <w:marRight w:val="0"/>
      <w:marTop w:val="0"/>
      <w:marBottom w:val="0"/>
      <w:divBdr>
        <w:top w:val="none" w:sz="0" w:space="0" w:color="auto"/>
        <w:left w:val="none" w:sz="0" w:space="0" w:color="auto"/>
        <w:bottom w:val="none" w:sz="0" w:space="0" w:color="auto"/>
        <w:right w:val="none" w:sz="0" w:space="0" w:color="auto"/>
      </w:divBdr>
      <w:divsChild>
        <w:div w:id="332732202">
          <w:marLeft w:val="0"/>
          <w:marRight w:val="0"/>
          <w:marTop w:val="0"/>
          <w:marBottom w:val="225"/>
          <w:divBdr>
            <w:top w:val="none" w:sz="0" w:space="0" w:color="auto"/>
            <w:left w:val="none" w:sz="0" w:space="0" w:color="auto"/>
            <w:bottom w:val="none" w:sz="0" w:space="0" w:color="auto"/>
            <w:right w:val="none" w:sz="0" w:space="0" w:color="auto"/>
          </w:divBdr>
        </w:div>
      </w:divsChild>
    </w:div>
    <w:div w:id="987782474">
      <w:bodyDiv w:val="1"/>
      <w:marLeft w:val="0"/>
      <w:marRight w:val="0"/>
      <w:marTop w:val="0"/>
      <w:marBottom w:val="0"/>
      <w:divBdr>
        <w:top w:val="none" w:sz="0" w:space="0" w:color="auto"/>
        <w:left w:val="none" w:sz="0" w:space="0" w:color="auto"/>
        <w:bottom w:val="none" w:sz="0" w:space="0" w:color="auto"/>
        <w:right w:val="none" w:sz="0" w:space="0" w:color="auto"/>
      </w:divBdr>
      <w:divsChild>
        <w:div w:id="1952013430">
          <w:marLeft w:val="0"/>
          <w:marRight w:val="0"/>
          <w:marTop w:val="0"/>
          <w:marBottom w:val="225"/>
          <w:divBdr>
            <w:top w:val="none" w:sz="0" w:space="0" w:color="auto"/>
            <w:left w:val="none" w:sz="0" w:space="0" w:color="auto"/>
            <w:bottom w:val="none" w:sz="0" w:space="0" w:color="auto"/>
            <w:right w:val="none" w:sz="0" w:space="0" w:color="auto"/>
          </w:divBdr>
        </w:div>
      </w:divsChild>
    </w:div>
    <w:div w:id="1015422247">
      <w:bodyDiv w:val="1"/>
      <w:marLeft w:val="0"/>
      <w:marRight w:val="0"/>
      <w:marTop w:val="0"/>
      <w:marBottom w:val="0"/>
      <w:divBdr>
        <w:top w:val="none" w:sz="0" w:space="0" w:color="auto"/>
        <w:left w:val="none" w:sz="0" w:space="0" w:color="auto"/>
        <w:bottom w:val="none" w:sz="0" w:space="0" w:color="auto"/>
        <w:right w:val="none" w:sz="0" w:space="0" w:color="auto"/>
      </w:divBdr>
      <w:divsChild>
        <w:div w:id="6443979">
          <w:marLeft w:val="0"/>
          <w:marRight w:val="0"/>
          <w:marTop w:val="0"/>
          <w:marBottom w:val="225"/>
          <w:divBdr>
            <w:top w:val="none" w:sz="0" w:space="0" w:color="auto"/>
            <w:left w:val="none" w:sz="0" w:space="0" w:color="auto"/>
            <w:bottom w:val="none" w:sz="0" w:space="0" w:color="auto"/>
            <w:right w:val="none" w:sz="0" w:space="0" w:color="auto"/>
          </w:divBdr>
        </w:div>
      </w:divsChild>
    </w:div>
    <w:div w:id="1015764496">
      <w:bodyDiv w:val="1"/>
      <w:marLeft w:val="0"/>
      <w:marRight w:val="0"/>
      <w:marTop w:val="0"/>
      <w:marBottom w:val="0"/>
      <w:divBdr>
        <w:top w:val="none" w:sz="0" w:space="0" w:color="auto"/>
        <w:left w:val="none" w:sz="0" w:space="0" w:color="auto"/>
        <w:bottom w:val="none" w:sz="0" w:space="0" w:color="auto"/>
        <w:right w:val="none" w:sz="0" w:space="0" w:color="auto"/>
      </w:divBdr>
      <w:divsChild>
        <w:div w:id="1364750746">
          <w:marLeft w:val="0"/>
          <w:marRight w:val="0"/>
          <w:marTop w:val="0"/>
          <w:marBottom w:val="225"/>
          <w:divBdr>
            <w:top w:val="none" w:sz="0" w:space="0" w:color="auto"/>
            <w:left w:val="none" w:sz="0" w:space="0" w:color="auto"/>
            <w:bottom w:val="none" w:sz="0" w:space="0" w:color="auto"/>
            <w:right w:val="none" w:sz="0" w:space="0" w:color="auto"/>
          </w:divBdr>
        </w:div>
      </w:divsChild>
    </w:div>
    <w:div w:id="1032607906">
      <w:bodyDiv w:val="1"/>
      <w:marLeft w:val="0"/>
      <w:marRight w:val="0"/>
      <w:marTop w:val="0"/>
      <w:marBottom w:val="0"/>
      <w:divBdr>
        <w:top w:val="none" w:sz="0" w:space="0" w:color="auto"/>
        <w:left w:val="none" w:sz="0" w:space="0" w:color="auto"/>
        <w:bottom w:val="none" w:sz="0" w:space="0" w:color="auto"/>
        <w:right w:val="none" w:sz="0" w:space="0" w:color="auto"/>
      </w:divBdr>
      <w:divsChild>
        <w:div w:id="659231809">
          <w:marLeft w:val="0"/>
          <w:marRight w:val="0"/>
          <w:marTop w:val="0"/>
          <w:marBottom w:val="225"/>
          <w:divBdr>
            <w:top w:val="none" w:sz="0" w:space="0" w:color="auto"/>
            <w:left w:val="none" w:sz="0" w:space="0" w:color="auto"/>
            <w:bottom w:val="none" w:sz="0" w:space="0" w:color="auto"/>
            <w:right w:val="none" w:sz="0" w:space="0" w:color="auto"/>
          </w:divBdr>
        </w:div>
      </w:divsChild>
    </w:div>
    <w:div w:id="1032610848">
      <w:bodyDiv w:val="1"/>
      <w:marLeft w:val="0"/>
      <w:marRight w:val="0"/>
      <w:marTop w:val="0"/>
      <w:marBottom w:val="0"/>
      <w:divBdr>
        <w:top w:val="none" w:sz="0" w:space="0" w:color="auto"/>
        <w:left w:val="none" w:sz="0" w:space="0" w:color="auto"/>
        <w:bottom w:val="none" w:sz="0" w:space="0" w:color="auto"/>
        <w:right w:val="none" w:sz="0" w:space="0" w:color="auto"/>
      </w:divBdr>
      <w:divsChild>
        <w:div w:id="1450127475">
          <w:marLeft w:val="0"/>
          <w:marRight w:val="0"/>
          <w:marTop w:val="0"/>
          <w:marBottom w:val="225"/>
          <w:divBdr>
            <w:top w:val="none" w:sz="0" w:space="0" w:color="auto"/>
            <w:left w:val="none" w:sz="0" w:space="0" w:color="auto"/>
            <w:bottom w:val="none" w:sz="0" w:space="0" w:color="auto"/>
            <w:right w:val="none" w:sz="0" w:space="0" w:color="auto"/>
          </w:divBdr>
        </w:div>
      </w:divsChild>
    </w:div>
    <w:div w:id="1063715646">
      <w:bodyDiv w:val="1"/>
      <w:marLeft w:val="0"/>
      <w:marRight w:val="0"/>
      <w:marTop w:val="0"/>
      <w:marBottom w:val="0"/>
      <w:divBdr>
        <w:top w:val="none" w:sz="0" w:space="0" w:color="auto"/>
        <w:left w:val="none" w:sz="0" w:space="0" w:color="auto"/>
        <w:bottom w:val="none" w:sz="0" w:space="0" w:color="auto"/>
        <w:right w:val="none" w:sz="0" w:space="0" w:color="auto"/>
      </w:divBdr>
      <w:divsChild>
        <w:div w:id="1753699132">
          <w:marLeft w:val="0"/>
          <w:marRight w:val="0"/>
          <w:marTop w:val="0"/>
          <w:marBottom w:val="225"/>
          <w:divBdr>
            <w:top w:val="none" w:sz="0" w:space="0" w:color="auto"/>
            <w:left w:val="none" w:sz="0" w:space="0" w:color="auto"/>
            <w:bottom w:val="none" w:sz="0" w:space="0" w:color="auto"/>
            <w:right w:val="none" w:sz="0" w:space="0" w:color="auto"/>
          </w:divBdr>
        </w:div>
      </w:divsChild>
    </w:div>
    <w:div w:id="1072704203">
      <w:bodyDiv w:val="1"/>
      <w:marLeft w:val="0"/>
      <w:marRight w:val="0"/>
      <w:marTop w:val="0"/>
      <w:marBottom w:val="0"/>
      <w:divBdr>
        <w:top w:val="none" w:sz="0" w:space="0" w:color="auto"/>
        <w:left w:val="none" w:sz="0" w:space="0" w:color="auto"/>
        <w:bottom w:val="none" w:sz="0" w:space="0" w:color="auto"/>
        <w:right w:val="none" w:sz="0" w:space="0" w:color="auto"/>
      </w:divBdr>
      <w:divsChild>
        <w:div w:id="675421815">
          <w:marLeft w:val="0"/>
          <w:marRight w:val="0"/>
          <w:marTop w:val="0"/>
          <w:marBottom w:val="225"/>
          <w:divBdr>
            <w:top w:val="none" w:sz="0" w:space="0" w:color="auto"/>
            <w:left w:val="none" w:sz="0" w:space="0" w:color="auto"/>
            <w:bottom w:val="none" w:sz="0" w:space="0" w:color="auto"/>
            <w:right w:val="none" w:sz="0" w:space="0" w:color="auto"/>
          </w:divBdr>
        </w:div>
      </w:divsChild>
    </w:div>
    <w:div w:id="1076632855">
      <w:bodyDiv w:val="1"/>
      <w:marLeft w:val="0"/>
      <w:marRight w:val="0"/>
      <w:marTop w:val="0"/>
      <w:marBottom w:val="0"/>
      <w:divBdr>
        <w:top w:val="none" w:sz="0" w:space="0" w:color="auto"/>
        <w:left w:val="none" w:sz="0" w:space="0" w:color="auto"/>
        <w:bottom w:val="none" w:sz="0" w:space="0" w:color="auto"/>
        <w:right w:val="none" w:sz="0" w:space="0" w:color="auto"/>
      </w:divBdr>
      <w:divsChild>
        <w:div w:id="590161871">
          <w:marLeft w:val="0"/>
          <w:marRight w:val="0"/>
          <w:marTop w:val="0"/>
          <w:marBottom w:val="225"/>
          <w:divBdr>
            <w:top w:val="none" w:sz="0" w:space="0" w:color="auto"/>
            <w:left w:val="none" w:sz="0" w:space="0" w:color="auto"/>
            <w:bottom w:val="none" w:sz="0" w:space="0" w:color="auto"/>
            <w:right w:val="none" w:sz="0" w:space="0" w:color="auto"/>
          </w:divBdr>
        </w:div>
      </w:divsChild>
    </w:div>
    <w:div w:id="1082137907">
      <w:bodyDiv w:val="1"/>
      <w:marLeft w:val="0"/>
      <w:marRight w:val="0"/>
      <w:marTop w:val="0"/>
      <w:marBottom w:val="0"/>
      <w:divBdr>
        <w:top w:val="none" w:sz="0" w:space="0" w:color="auto"/>
        <w:left w:val="none" w:sz="0" w:space="0" w:color="auto"/>
        <w:bottom w:val="none" w:sz="0" w:space="0" w:color="auto"/>
        <w:right w:val="none" w:sz="0" w:space="0" w:color="auto"/>
      </w:divBdr>
      <w:divsChild>
        <w:div w:id="620383132">
          <w:marLeft w:val="0"/>
          <w:marRight w:val="0"/>
          <w:marTop w:val="0"/>
          <w:marBottom w:val="225"/>
          <w:divBdr>
            <w:top w:val="none" w:sz="0" w:space="0" w:color="auto"/>
            <w:left w:val="none" w:sz="0" w:space="0" w:color="auto"/>
            <w:bottom w:val="none" w:sz="0" w:space="0" w:color="auto"/>
            <w:right w:val="none" w:sz="0" w:space="0" w:color="auto"/>
          </w:divBdr>
        </w:div>
      </w:divsChild>
    </w:div>
    <w:div w:id="1086152020">
      <w:bodyDiv w:val="1"/>
      <w:marLeft w:val="0"/>
      <w:marRight w:val="0"/>
      <w:marTop w:val="0"/>
      <w:marBottom w:val="0"/>
      <w:divBdr>
        <w:top w:val="none" w:sz="0" w:space="0" w:color="auto"/>
        <w:left w:val="none" w:sz="0" w:space="0" w:color="auto"/>
        <w:bottom w:val="none" w:sz="0" w:space="0" w:color="auto"/>
        <w:right w:val="none" w:sz="0" w:space="0" w:color="auto"/>
      </w:divBdr>
      <w:divsChild>
        <w:div w:id="356541892">
          <w:marLeft w:val="0"/>
          <w:marRight w:val="0"/>
          <w:marTop w:val="0"/>
          <w:marBottom w:val="225"/>
          <w:divBdr>
            <w:top w:val="none" w:sz="0" w:space="0" w:color="auto"/>
            <w:left w:val="none" w:sz="0" w:space="0" w:color="auto"/>
            <w:bottom w:val="none" w:sz="0" w:space="0" w:color="auto"/>
            <w:right w:val="none" w:sz="0" w:space="0" w:color="auto"/>
          </w:divBdr>
        </w:div>
      </w:divsChild>
    </w:div>
    <w:div w:id="1090587221">
      <w:bodyDiv w:val="1"/>
      <w:marLeft w:val="0"/>
      <w:marRight w:val="0"/>
      <w:marTop w:val="0"/>
      <w:marBottom w:val="0"/>
      <w:divBdr>
        <w:top w:val="none" w:sz="0" w:space="0" w:color="auto"/>
        <w:left w:val="none" w:sz="0" w:space="0" w:color="auto"/>
        <w:bottom w:val="none" w:sz="0" w:space="0" w:color="auto"/>
        <w:right w:val="none" w:sz="0" w:space="0" w:color="auto"/>
      </w:divBdr>
      <w:divsChild>
        <w:div w:id="1343707504">
          <w:marLeft w:val="0"/>
          <w:marRight w:val="0"/>
          <w:marTop w:val="0"/>
          <w:marBottom w:val="225"/>
          <w:divBdr>
            <w:top w:val="none" w:sz="0" w:space="0" w:color="auto"/>
            <w:left w:val="none" w:sz="0" w:space="0" w:color="auto"/>
            <w:bottom w:val="none" w:sz="0" w:space="0" w:color="auto"/>
            <w:right w:val="none" w:sz="0" w:space="0" w:color="auto"/>
          </w:divBdr>
        </w:div>
      </w:divsChild>
    </w:div>
    <w:div w:id="1095785614">
      <w:bodyDiv w:val="1"/>
      <w:marLeft w:val="0"/>
      <w:marRight w:val="0"/>
      <w:marTop w:val="0"/>
      <w:marBottom w:val="0"/>
      <w:divBdr>
        <w:top w:val="none" w:sz="0" w:space="0" w:color="auto"/>
        <w:left w:val="none" w:sz="0" w:space="0" w:color="auto"/>
        <w:bottom w:val="none" w:sz="0" w:space="0" w:color="auto"/>
        <w:right w:val="none" w:sz="0" w:space="0" w:color="auto"/>
      </w:divBdr>
      <w:divsChild>
        <w:div w:id="1121460468">
          <w:marLeft w:val="0"/>
          <w:marRight w:val="0"/>
          <w:marTop w:val="0"/>
          <w:marBottom w:val="225"/>
          <w:divBdr>
            <w:top w:val="none" w:sz="0" w:space="0" w:color="auto"/>
            <w:left w:val="none" w:sz="0" w:space="0" w:color="auto"/>
            <w:bottom w:val="none" w:sz="0" w:space="0" w:color="auto"/>
            <w:right w:val="none" w:sz="0" w:space="0" w:color="auto"/>
          </w:divBdr>
        </w:div>
      </w:divsChild>
    </w:div>
    <w:div w:id="1106802683">
      <w:bodyDiv w:val="1"/>
      <w:marLeft w:val="0"/>
      <w:marRight w:val="0"/>
      <w:marTop w:val="0"/>
      <w:marBottom w:val="0"/>
      <w:divBdr>
        <w:top w:val="none" w:sz="0" w:space="0" w:color="auto"/>
        <w:left w:val="none" w:sz="0" w:space="0" w:color="auto"/>
        <w:bottom w:val="none" w:sz="0" w:space="0" w:color="auto"/>
        <w:right w:val="none" w:sz="0" w:space="0" w:color="auto"/>
      </w:divBdr>
      <w:divsChild>
        <w:div w:id="1171064257">
          <w:marLeft w:val="0"/>
          <w:marRight w:val="0"/>
          <w:marTop w:val="0"/>
          <w:marBottom w:val="225"/>
          <w:divBdr>
            <w:top w:val="none" w:sz="0" w:space="0" w:color="auto"/>
            <w:left w:val="none" w:sz="0" w:space="0" w:color="auto"/>
            <w:bottom w:val="none" w:sz="0" w:space="0" w:color="auto"/>
            <w:right w:val="none" w:sz="0" w:space="0" w:color="auto"/>
          </w:divBdr>
        </w:div>
      </w:divsChild>
    </w:div>
    <w:div w:id="1119645221">
      <w:bodyDiv w:val="1"/>
      <w:marLeft w:val="0"/>
      <w:marRight w:val="0"/>
      <w:marTop w:val="0"/>
      <w:marBottom w:val="0"/>
      <w:divBdr>
        <w:top w:val="none" w:sz="0" w:space="0" w:color="auto"/>
        <w:left w:val="none" w:sz="0" w:space="0" w:color="auto"/>
        <w:bottom w:val="none" w:sz="0" w:space="0" w:color="auto"/>
        <w:right w:val="none" w:sz="0" w:space="0" w:color="auto"/>
      </w:divBdr>
      <w:divsChild>
        <w:div w:id="162745418">
          <w:marLeft w:val="0"/>
          <w:marRight w:val="0"/>
          <w:marTop w:val="0"/>
          <w:marBottom w:val="225"/>
          <w:divBdr>
            <w:top w:val="none" w:sz="0" w:space="0" w:color="auto"/>
            <w:left w:val="none" w:sz="0" w:space="0" w:color="auto"/>
            <w:bottom w:val="none" w:sz="0" w:space="0" w:color="auto"/>
            <w:right w:val="none" w:sz="0" w:space="0" w:color="auto"/>
          </w:divBdr>
        </w:div>
      </w:divsChild>
    </w:div>
    <w:div w:id="1123616071">
      <w:bodyDiv w:val="1"/>
      <w:marLeft w:val="0"/>
      <w:marRight w:val="0"/>
      <w:marTop w:val="0"/>
      <w:marBottom w:val="0"/>
      <w:divBdr>
        <w:top w:val="none" w:sz="0" w:space="0" w:color="auto"/>
        <w:left w:val="none" w:sz="0" w:space="0" w:color="auto"/>
        <w:bottom w:val="none" w:sz="0" w:space="0" w:color="auto"/>
        <w:right w:val="none" w:sz="0" w:space="0" w:color="auto"/>
      </w:divBdr>
      <w:divsChild>
        <w:div w:id="504441354">
          <w:marLeft w:val="0"/>
          <w:marRight w:val="0"/>
          <w:marTop w:val="0"/>
          <w:marBottom w:val="225"/>
          <w:divBdr>
            <w:top w:val="none" w:sz="0" w:space="0" w:color="auto"/>
            <w:left w:val="none" w:sz="0" w:space="0" w:color="auto"/>
            <w:bottom w:val="none" w:sz="0" w:space="0" w:color="auto"/>
            <w:right w:val="none" w:sz="0" w:space="0" w:color="auto"/>
          </w:divBdr>
        </w:div>
      </w:divsChild>
    </w:div>
    <w:div w:id="1158808455">
      <w:bodyDiv w:val="1"/>
      <w:marLeft w:val="0"/>
      <w:marRight w:val="0"/>
      <w:marTop w:val="0"/>
      <w:marBottom w:val="0"/>
      <w:divBdr>
        <w:top w:val="none" w:sz="0" w:space="0" w:color="auto"/>
        <w:left w:val="none" w:sz="0" w:space="0" w:color="auto"/>
        <w:bottom w:val="none" w:sz="0" w:space="0" w:color="auto"/>
        <w:right w:val="none" w:sz="0" w:space="0" w:color="auto"/>
      </w:divBdr>
      <w:divsChild>
        <w:div w:id="1587810287">
          <w:marLeft w:val="0"/>
          <w:marRight w:val="0"/>
          <w:marTop w:val="0"/>
          <w:marBottom w:val="225"/>
          <w:divBdr>
            <w:top w:val="none" w:sz="0" w:space="0" w:color="auto"/>
            <w:left w:val="none" w:sz="0" w:space="0" w:color="auto"/>
            <w:bottom w:val="none" w:sz="0" w:space="0" w:color="auto"/>
            <w:right w:val="none" w:sz="0" w:space="0" w:color="auto"/>
          </w:divBdr>
        </w:div>
      </w:divsChild>
    </w:div>
    <w:div w:id="1160199333">
      <w:bodyDiv w:val="1"/>
      <w:marLeft w:val="0"/>
      <w:marRight w:val="0"/>
      <w:marTop w:val="0"/>
      <w:marBottom w:val="0"/>
      <w:divBdr>
        <w:top w:val="none" w:sz="0" w:space="0" w:color="auto"/>
        <w:left w:val="none" w:sz="0" w:space="0" w:color="auto"/>
        <w:bottom w:val="none" w:sz="0" w:space="0" w:color="auto"/>
        <w:right w:val="none" w:sz="0" w:space="0" w:color="auto"/>
      </w:divBdr>
      <w:divsChild>
        <w:div w:id="540047717">
          <w:marLeft w:val="0"/>
          <w:marRight w:val="0"/>
          <w:marTop w:val="0"/>
          <w:marBottom w:val="225"/>
          <w:divBdr>
            <w:top w:val="none" w:sz="0" w:space="0" w:color="auto"/>
            <w:left w:val="none" w:sz="0" w:space="0" w:color="auto"/>
            <w:bottom w:val="none" w:sz="0" w:space="0" w:color="auto"/>
            <w:right w:val="none" w:sz="0" w:space="0" w:color="auto"/>
          </w:divBdr>
        </w:div>
      </w:divsChild>
    </w:div>
    <w:div w:id="1166751882">
      <w:bodyDiv w:val="1"/>
      <w:marLeft w:val="0"/>
      <w:marRight w:val="0"/>
      <w:marTop w:val="0"/>
      <w:marBottom w:val="0"/>
      <w:divBdr>
        <w:top w:val="none" w:sz="0" w:space="0" w:color="auto"/>
        <w:left w:val="none" w:sz="0" w:space="0" w:color="auto"/>
        <w:bottom w:val="none" w:sz="0" w:space="0" w:color="auto"/>
        <w:right w:val="none" w:sz="0" w:space="0" w:color="auto"/>
      </w:divBdr>
      <w:divsChild>
        <w:div w:id="1228760486">
          <w:marLeft w:val="0"/>
          <w:marRight w:val="0"/>
          <w:marTop w:val="0"/>
          <w:marBottom w:val="225"/>
          <w:divBdr>
            <w:top w:val="none" w:sz="0" w:space="0" w:color="auto"/>
            <w:left w:val="none" w:sz="0" w:space="0" w:color="auto"/>
            <w:bottom w:val="none" w:sz="0" w:space="0" w:color="auto"/>
            <w:right w:val="none" w:sz="0" w:space="0" w:color="auto"/>
          </w:divBdr>
        </w:div>
      </w:divsChild>
    </w:div>
    <w:div w:id="1171603664">
      <w:bodyDiv w:val="1"/>
      <w:marLeft w:val="0"/>
      <w:marRight w:val="0"/>
      <w:marTop w:val="0"/>
      <w:marBottom w:val="0"/>
      <w:divBdr>
        <w:top w:val="none" w:sz="0" w:space="0" w:color="auto"/>
        <w:left w:val="none" w:sz="0" w:space="0" w:color="auto"/>
        <w:bottom w:val="none" w:sz="0" w:space="0" w:color="auto"/>
        <w:right w:val="none" w:sz="0" w:space="0" w:color="auto"/>
      </w:divBdr>
      <w:divsChild>
        <w:div w:id="218829410">
          <w:marLeft w:val="0"/>
          <w:marRight w:val="0"/>
          <w:marTop w:val="0"/>
          <w:marBottom w:val="225"/>
          <w:divBdr>
            <w:top w:val="none" w:sz="0" w:space="0" w:color="auto"/>
            <w:left w:val="none" w:sz="0" w:space="0" w:color="auto"/>
            <w:bottom w:val="none" w:sz="0" w:space="0" w:color="auto"/>
            <w:right w:val="none" w:sz="0" w:space="0" w:color="auto"/>
          </w:divBdr>
        </w:div>
      </w:divsChild>
    </w:div>
    <w:div w:id="1173454200">
      <w:bodyDiv w:val="1"/>
      <w:marLeft w:val="0"/>
      <w:marRight w:val="0"/>
      <w:marTop w:val="0"/>
      <w:marBottom w:val="0"/>
      <w:divBdr>
        <w:top w:val="none" w:sz="0" w:space="0" w:color="auto"/>
        <w:left w:val="none" w:sz="0" w:space="0" w:color="auto"/>
        <w:bottom w:val="none" w:sz="0" w:space="0" w:color="auto"/>
        <w:right w:val="none" w:sz="0" w:space="0" w:color="auto"/>
      </w:divBdr>
      <w:divsChild>
        <w:div w:id="241646378">
          <w:marLeft w:val="0"/>
          <w:marRight w:val="0"/>
          <w:marTop w:val="0"/>
          <w:marBottom w:val="225"/>
          <w:divBdr>
            <w:top w:val="none" w:sz="0" w:space="0" w:color="auto"/>
            <w:left w:val="none" w:sz="0" w:space="0" w:color="auto"/>
            <w:bottom w:val="none" w:sz="0" w:space="0" w:color="auto"/>
            <w:right w:val="none" w:sz="0" w:space="0" w:color="auto"/>
          </w:divBdr>
        </w:div>
      </w:divsChild>
    </w:div>
    <w:div w:id="1190727784">
      <w:bodyDiv w:val="1"/>
      <w:marLeft w:val="0"/>
      <w:marRight w:val="0"/>
      <w:marTop w:val="0"/>
      <w:marBottom w:val="0"/>
      <w:divBdr>
        <w:top w:val="none" w:sz="0" w:space="0" w:color="auto"/>
        <w:left w:val="none" w:sz="0" w:space="0" w:color="auto"/>
        <w:bottom w:val="none" w:sz="0" w:space="0" w:color="auto"/>
        <w:right w:val="none" w:sz="0" w:space="0" w:color="auto"/>
      </w:divBdr>
      <w:divsChild>
        <w:div w:id="1319176">
          <w:marLeft w:val="0"/>
          <w:marRight w:val="0"/>
          <w:marTop w:val="0"/>
          <w:marBottom w:val="225"/>
          <w:divBdr>
            <w:top w:val="none" w:sz="0" w:space="0" w:color="auto"/>
            <w:left w:val="none" w:sz="0" w:space="0" w:color="auto"/>
            <w:bottom w:val="none" w:sz="0" w:space="0" w:color="auto"/>
            <w:right w:val="none" w:sz="0" w:space="0" w:color="auto"/>
          </w:divBdr>
        </w:div>
      </w:divsChild>
    </w:div>
    <w:div w:id="1197545937">
      <w:bodyDiv w:val="1"/>
      <w:marLeft w:val="0"/>
      <w:marRight w:val="0"/>
      <w:marTop w:val="0"/>
      <w:marBottom w:val="0"/>
      <w:divBdr>
        <w:top w:val="none" w:sz="0" w:space="0" w:color="auto"/>
        <w:left w:val="none" w:sz="0" w:space="0" w:color="auto"/>
        <w:bottom w:val="none" w:sz="0" w:space="0" w:color="auto"/>
        <w:right w:val="none" w:sz="0" w:space="0" w:color="auto"/>
      </w:divBdr>
      <w:divsChild>
        <w:div w:id="1574657272">
          <w:marLeft w:val="0"/>
          <w:marRight w:val="0"/>
          <w:marTop w:val="0"/>
          <w:marBottom w:val="225"/>
          <w:divBdr>
            <w:top w:val="none" w:sz="0" w:space="0" w:color="auto"/>
            <w:left w:val="none" w:sz="0" w:space="0" w:color="auto"/>
            <w:bottom w:val="none" w:sz="0" w:space="0" w:color="auto"/>
            <w:right w:val="none" w:sz="0" w:space="0" w:color="auto"/>
          </w:divBdr>
        </w:div>
      </w:divsChild>
    </w:div>
    <w:div w:id="1198398886">
      <w:bodyDiv w:val="1"/>
      <w:marLeft w:val="0"/>
      <w:marRight w:val="0"/>
      <w:marTop w:val="0"/>
      <w:marBottom w:val="0"/>
      <w:divBdr>
        <w:top w:val="none" w:sz="0" w:space="0" w:color="auto"/>
        <w:left w:val="none" w:sz="0" w:space="0" w:color="auto"/>
        <w:bottom w:val="none" w:sz="0" w:space="0" w:color="auto"/>
        <w:right w:val="none" w:sz="0" w:space="0" w:color="auto"/>
      </w:divBdr>
      <w:divsChild>
        <w:div w:id="30153415">
          <w:marLeft w:val="0"/>
          <w:marRight w:val="0"/>
          <w:marTop w:val="0"/>
          <w:marBottom w:val="225"/>
          <w:divBdr>
            <w:top w:val="none" w:sz="0" w:space="0" w:color="auto"/>
            <w:left w:val="none" w:sz="0" w:space="0" w:color="auto"/>
            <w:bottom w:val="none" w:sz="0" w:space="0" w:color="auto"/>
            <w:right w:val="none" w:sz="0" w:space="0" w:color="auto"/>
          </w:divBdr>
        </w:div>
      </w:divsChild>
    </w:div>
    <w:div w:id="1212154180">
      <w:bodyDiv w:val="1"/>
      <w:marLeft w:val="0"/>
      <w:marRight w:val="0"/>
      <w:marTop w:val="0"/>
      <w:marBottom w:val="0"/>
      <w:divBdr>
        <w:top w:val="none" w:sz="0" w:space="0" w:color="auto"/>
        <w:left w:val="none" w:sz="0" w:space="0" w:color="auto"/>
        <w:bottom w:val="none" w:sz="0" w:space="0" w:color="auto"/>
        <w:right w:val="none" w:sz="0" w:space="0" w:color="auto"/>
      </w:divBdr>
      <w:divsChild>
        <w:div w:id="1653875913">
          <w:marLeft w:val="0"/>
          <w:marRight w:val="0"/>
          <w:marTop w:val="0"/>
          <w:marBottom w:val="225"/>
          <w:divBdr>
            <w:top w:val="none" w:sz="0" w:space="0" w:color="auto"/>
            <w:left w:val="none" w:sz="0" w:space="0" w:color="auto"/>
            <w:bottom w:val="none" w:sz="0" w:space="0" w:color="auto"/>
            <w:right w:val="none" w:sz="0" w:space="0" w:color="auto"/>
          </w:divBdr>
        </w:div>
      </w:divsChild>
    </w:div>
    <w:div w:id="1214582842">
      <w:bodyDiv w:val="1"/>
      <w:marLeft w:val="0"/>
      <w:marRight w:val="0"/>
      <w:marTop w:val="0"/>
      <w:marBottom w:val="0"/>
      <w:divBdr>
        <w:top w:val="none" w:sz="0" w:space="0" w:color="auto"/>
        <w:left w:val="none" w:sz="0" w:space="0" w:color="auto"/>
        <w:bottom w:val="none" w:sz="0" w:space="0" w:color="auto"/>
        <w:right w:val="none" w:sz="0" w:space="0" w:color="auto"/>
      </w:divBdr>
      <w:divsChild>
        <w:div w:id="767849639">
          <w:marLeft w:val="0"/>
          <w:marRight w:val="0"/>
          <w:marTop w:val="0"/>
          <w:marBottom w:val="225"/>
          <w:divBdr>
            <w:top w:val="none" w:sz="0" w:space="0" w:color="auto"/>
            <w:left w:val="none" w:sz="0" w:space="0" w:color="auto"/>
            <w:bottom w:val="none" w:sz="0" w:space="0" w:color="auto"/>
            <w:right w:val="none" w:sz="0" w:space="0" w:color="auto"/>
          </w:divBdr>
        </w:div>
      </w:divsChild>
    </w:div>
    <w:div w:id="1230383585">
      <w:bodyDiv w:val="1"/>
      <w:marLeft w:val="0"/>
      <w:marRight w:val="0"/>
      <w:marTop w:val="0"/>
      <w:marBottom w:val="0"/>
      <w:divBdr>
        <w:top w:val="none" w:sz="0" w:space="0" w:color="auto"/>
        <w:left w:val="none" w:sz="0" w:space="0" w:color="auto"/>
        <w:bottom w:val="none" w:sz="0" w:space="0" w:color="auto"/>
        <w:right w:val="none" w:sz="0" w:space="0" w:color="auto"/>
      </w:divBdr>
      <w:divsChild>
        <w:div w:id="1348943131">
          <w:marLeft w:val="0"/>
          <w:marRight w:val="0"/>
          <w:marTop w:val="0"/>
          <w:marBottom w:val="225"/>
          <w:divBdr>
            <w:top w:val="none" w:sz="0" w:space="0" w:color="auto"/>
            <w:left w:val="none" w:sz="0" w:space="0" w:color="auto"/>
            <w:bottom w:val="none" w:sz="0" w:space="0" w:color="auto"/>
            <w:right w:val="none" w:sz="0" w:space="0" w:color="auto"/>
          </w:divBdr>
        </w:div>
      </w:divsChild>
    </w:div>
    <w:div w:id="1244948266">
      <w:bodyDiv w:val="1"/>
      <w:marLeft w:val="0"/>
      <w:marRight w:val="0"/>
      <w:marTop w:val="0"/>
      <w:marBottom w:val="0"/>
      <w:divBdr>
        <w:top w:val="none" w:sz="0" w:space="0" w:color="auto"/>
        <w:left w:val="none" w:sz="0" w:space="0" w:color="auto"/>
        <w:bottom w:val="none" w:sz="0" w:space="0" w:color="auto"/>
        <w:right w:val="none" w:sz="0" w:space="0" w:color="auto"/>
      </w:divBdr>
      <w:divsChild>
        <w:div w:id="2136410588">
          <w:marLeft w:val="0"/>
          <w:marRight w:val="0"/>
          <w:marTop w:val="0"/>
          <w:marBottom w:val="225"/>
          <w:divBdr>
            <w:top w:val="none" w:sz="0" w:space="0" w:color="auto"/>
            <w:left w:val="none" w:sz="0" w:space="0" w:color="auto"/>
            <w:bottom w:val="none" w:sz="0" w:space="0" w:color="auto"/>
            <w:right w:val="none" w:sz="0" w:space="0" w:color="auto"/>
          </w:divBdr>
        </w:div>
      </w:divsChild>
    </w:div>
    <w:div w:id="1251893483">
      <w:bodyDiv w:val="1"/>
      <w:marLeft w:val="0"/>
      <w:marRight w:val="0"/>
      <w:marTop w:val="0"/>
      <w:marBottom w:val="0"/>
      <w:divBdr>
        <w:top w:val="none" w:sz="0" w:space="0" w:color="auto"/>
        <w:left w:val="none" w:sz="0" w:space="0" w:color="auto"/>
        <w:bottom w:val="none" w:sz="0" w:space="0" w:color="auto"/>
        <w:right w:val="none" w:sz="0" w:space="0" w:color="auto"/>
      </w:divBdr>
      <w:divsChild>
        <w:div w:id="2076198699">
          <w:marLeft w:val="0"/>
          <w:marRight w:val="0"/>
          <w:marTop w:val="0"/>
          <w:marBottom w:val="225"/>
          <w:divBdr>
            <w:top w:val="none" w:sz="0" w:space="0" w:color="auto"/>
            <w:left w:val="none" w:sz="0" w:space="0" w:color="auto"/>
            <w:bottom w:val="none" w:sz="0" w:space="0" w:color="auto"/>
            <w:right w:val="none" w:sz="0" w:space="0" w:color="auto"/>
          </w:divBdr>
        </w:div>
      </w:divsChild>
    </w:div>
    <w:div w:id="1252350159">
      <w:bodyDiv w:val="1"/>
      <w:marLeft w:val="0"/>
      <w:marRight w:val="0"/>
      <w:marTop w:val="0"/>
      <w:marBottom w:val="0"/>
      <w:divBdr>
        <w:top w:val="none" w:sz="0" w:space="0" w:color="auto"/>
        <w:left w:val="none" w:sz="0" w:space="0" w:color="auto"/>
        <w:bottom w:val="none" w:sz="0" w:space="0" w:color="auto"/>
        <w:right w:val="none" w:sz="0" w:space="0" w:color="auto"/>
      </w:divBdr>
      <w:divsChild>
        <w:div w:id="2116365901">
          <w:marLeft w:val="0"/>
          <w:marRight w:val="0"/>
          <w:marTop w:val="0"/>
          <w:marBottom w:val="225"/>
          <w:divBdr>
            <w:top w:val="none" w:sz="0" w:space="0" w:color="auto"/>
            <w:left w:val="none" w:sz="0" w:space="0" w:color="auto"/>
            <w:bottom w:val="none" w:sz="0" w:space="0" w:color="auto"/>
            <w:right w:val="none" w:sz="0" w:space="0" w:color="auto"/>
          </w:divBdr>
        </w:div>
      </w:divsChild>
    </w:div>
    <w:div w:id="1253734546">
      <w:bodyDiv w:val="1"/>
      <w:marLeft w:val="0"/>
      <w:marRight w:val="0"/>
      <w:marTop w:val="0"/>
      <w:marBottom w:val="0"/>
      <w:divBdr>
        <w:top w:val="none" w:sz="0" w:space="0" w:color="auto"/>
        <w:left w:val="none" w:sz="0" w:space="0" w:color="auto"/>
        <w:bottom w:val="none" w:sz="0" w:space="0" w:color="auto"/>
        <w:right w:val="none" w:sz="0" w:space="0" w:color="auto"/>
      </w:divBdr>
      <w:divsChild>
        <w:div w:id="181866939">
          <w:marLeft w:val="0"/>
          <w:marRight w:val="0"/>
          <w:marTop w:val="0"/>
          <w:marBottom w:val="225"/>
          <w:divBdr>
            <w:top w:val="none" w:sz="0" w:space="0" w:color="auto"/>
            <w:left w:val="none" w:sz="0" w:space="0" w:color="auto"/>
            <w:bottom w:val="none" w:sz="0" w:space="0" w:color="auto"/>
            <w:right w:val="none" w:sz="0" w:space="0" w:color="auto"/>
          </w:divBdr>
        </w:div>
      </w:divsChild>
    </w:div>
    <w:div w:id="1269200323">
      <w:bodyDiv w:val="1"/>
      <w:marLeft w:val="0"/>
      <w:marRight w:val="0"/>
      <w:marTop w:val="0"/>
      <w:marBottom w:val="0"/>
      <w:divBdr>
        <w:top w:val="none" w:sz="0" w:space="0" w:color="auto"/>
        <w:left w:val="none" w:sz="0" w:space="0" w:color="auto"/>
        <w:bottom w:val="none" w:sz="0" w:space="0" w:color="auto"/>
        <w:right w:val="none" w:sz="0" w:space="0" w:color="auto"/>
      </w:divBdr>
      <w:divsChild>
        <w:div w:id="684937814">
          <w:marLeft w:val="0"/>
          <w:marRight w:val="0"/>
          <w:marTop w:val="0"/>
          <w:marBottom w:val="225"/>
          <w:divBdr>
            <w:top w:val="none" w:sz="0" w:space="0" w:color="auto"/>
            <w:left w:val="none" w:sz="0" w:space="0" w:color="auto"/>
            <w:bottom w:val="none" w:sz="0" w:space="0" w:color="auto"/>
            <w:right w:val="none" w:sz="0" w:space="0" w:color="auto"/>
          </w:divBdr>
        </w:div>
      </w:divsChild>
    </w:div>
    <w:div w:id="1269504158">
      <w:bodyDiv w:val="1"/>
      <w:marLeft w:val="0"/>
      <w:marRight w:val="0"/>
      <w:marTop w:val="0"/>
      <w:marBottom w:val="0"/>
      <w:divBdr>
        <w:top w:val="none" w:sz="0" w:space="0" w:color="auto"/>
        <w:left w:val="none" w:sz="0" w:space="0" w:color="auto"/>
        <w:bottom w:val="none" w:sz="0" w:space="0" w:color="auto"/>
        <w:right w:val="none" w:sz="0" w:space="0" w:color="auto"/>
      </w:divBdr>
      <w:divsChild>
        <w:div w:id="311376472">
          <w:marLeft w:val="0"/>
          <w:marRight w:val="0"/>
          <w:marTop w:val="0"/>
          <w:marBottom w:val="225"/>
          <w:divBdr>
            <w:top w:val="none" w:sz="0" w:space="0" w:color="auto"/>
            <w:left w:val="none" w:sz="0" w:space="0" w:color="auto"/>
            <w:bottom w:val="none" w:sz="0" w:space="0" w:color="auto"/>
            <w:right w:val="none" w:sz="0" w:space="0" w:color="auto"/>
          </w:divBdr>
        </w:div>
      </w:divsChild>
    </w:div>
    <w:div w:id="1276524824">
      <w:bodyDiv w:val="1"/>
      <w:marLeft w:val="0"/>
      <w:marRight w:val="0"/>
      <w:marTop w:val="0"/>
      <w:marBottom w:val="0"/>
      <w:divBdr>
        <w:top w:val="none" w:sz="0" w:space="0" w:color="auto"/>
        <w:left w:val="none" w:sz="0" w:space="0" w:color="auto"/>
        <w:bottom w:val="none" w:sz="0" w:space="0" w:color="auto"/>
        <w:right w:val="none" w:sz="0" w:space="0" w:color="auto"/>
      </w:divBdr>
      <w:divsChild>
        <w:div w:id="604312149">
          <w:marLeft w:val="0"/>
          <w:marRight w:val="0"/>
          <w:marTop w:val="0"/>
          <w:marBottom w:val="225"/>
          <w:divBdr>
            <w:top w:val="none" w:sz="0" w:space="0" w:color="auto"/>
            <w:left w:val="none" w:sz="0" w:space="0" w:color="auto"/>
            <w:bottom w:val="none" w:sz="0" w:space="0" w:color="auto"/>
            <w:right w:val="none" w:sz="0" w:space="0" w:color="auto"/>
          </w:divBdr>
        </w:div>
      </w:divsChild>
    </w:div>
    <w:div w:id="1301692284">
      <w:bodyDiv w:val="1"/>
      <w:marLeft w:val="0"/>
      <w:marRight w:val="0"/>
      <w:marTop w:val="0"/>
      <w:marBottom w:val="0"/>
      <w:divBdr>
        <w:top w:val="none" w:sz="0" w:space="0" w:color="auto"/>
        <w:left w:val="none" w:sz="0" w:space="0" w:color="auto"/>
        <w:bottom w:val="none" w:sz="0" w:space="0" w:color="auto"/>
        <w:right w:val="none" w:sz="0" w:space="0" w:color="auto"/>
      </w:divBdr>
      <w:divsChild>
        <w:div w:id="1346518005">
          <w:marLeft w:val="0"/>
          <w:marRight w:val="0"/>
          <w:marTop w:val="0"/>
          <w:marBottom w:val="225"/>
          <w:divBdr>
            <w:top w:val="none" w:sz="0" w:space="0" w:color="auto"/>
            <w:left w:val="none" w:sz="0" w:space="0" w:color="auto"/>
            <w:bottom w:val="none" w:sz="0" w:space="0" w:color="auto"/>
            <w:right w:val="none" w:sz="0" w:space="0" w:color="auto"/>
          </w:divBdr>
        </w:div>
      </w:divsChild>
    </w:div>
    <w:div w:id="1305429917">
      <w:bodyDiv w:val="1"/>
      <w:marLeft w:val="0"/>
      <w:marRight w:val="0"/>
      <w:marTop w:val="0"/>
      <w:marBottom w:val="0"/>
      <w:divBdr>
        <w:top w:val="none" w:sz="0" w:space="0" w:color="auto"/>
        <w:left w:val="none" w:sz="0" w:space="0" w:color="auto"/>
        <w:bottom w:val="none" w:sz="0" w:space="0" w:color="auto"/>
        <w:right w:val="none" w:sz="0" w:space="0" w:color="auto"/>
      </w:divBdr>
      <w:divsChild>
        <w:div w:id="1245529512">
          <w:marLeft w:val="0"/>
          <w:marRight w:val="0"/>
          <w:marTop w:val="0"/>
          <w:marBottom w:val="225"/>
          <w:divBdr>
            <w:top w:val="none" w:sz="0" w:space="0" w:color="auto"/>
            <w:left w:val="none" w:sz="0" w:space="0" w:color="auto"/>
            <w:bottom w:val="none" w:sz="0" w:space="0" w:color="auto"/>
            <w:right w:val="none" w:sz="0" w:space="0" w:color="auto"/>
          </w:divBdr>
        </w:div>
      </w:divsChild>
    </w:div>
    <w:div w:id="1314525377">
      <w:bodyDiv w:val="1"/>
      <w:marLeft w:val="0"/>
      <w:marRight w:val="0"/>
      <w:marTop w:val="0"/>
      <w:marBottom w:val="0"/>
      <w:divBdr>
        <w:top w:val="none" w:sz="0" w:space="0" w:color="auto"/>
        <w:left w:val="none" w:sz="0" w:space="0" w:color="auto"/>
        <w:bottom w:val="none" w:sz="0" w:space="0" w:color="auto"/>
        <w:right w:val="none" w:sz="0" w:space="0" w:color="auto"/>
      </w:divBdr>
      <w:divsChild>
        <w:div w:id="1733307807">
          <w:marLeft w:val="0"/>
          <w:marRight w:val="0"/>
          <w:marTop w:val="0"/>
          <w:marBottom w:val="225"/>
          <w:divBdr>
            <w:top w:val="none" w:sz="0" w:space="0" w:color="auto"/>
            <w:left w:val="none" w:sz="0" w:space="0" w:color="auto"/>
            <w:bottom w:val="none" w:sz="0" w:space="0" w:color="auto"/>
            <w:right w:val="none" w:sz="0" w:space="0" w:color="auto"/>
          </w:divBdr>
        </w:div>
      </w:divsChild>
    </w:div>
    <w:div w:id="1330208801">
      <w:bodyDiv w:val="1"/>
      <w:marLeft w:val="0"/>
      <w:marRight w:val="0"/>
      <w:marTop w:val="0"/>
      <w:marBottom w:val="0"/>
      <w:divBdr>
        <w:top w:val="none" w:sz="0" w:space="0" w:color="auto"/>
        <w:left w:val="none" w:sz="0" w:space="0" w:color="auto"/>
        <w:bottom w:val="none" w:sz="0" w:space="0" w:color="auto"/>
        <w:right w:val="none" w:sz="0" w:space="0" w:color="auto"/>
      </w:divBdr>
      <w:divsChild>
        <w:div w:id="1418281197">
          <w:marLeft w:val="0"/>
          <w:marRight w:val="0"/>
          <w:marTop w:val="0"/>
          <w:marBottom w:val="225"/>
          <w:divBdr>
            <w:top w:val="none" w:sz="0" w:space="0" w:color="auto"/>
            <w:left w:val="none" w:sz="0" w:space="0" w:color="auto"/>
            <w:bottom w:val="none" w:sz="0" w:space="0" w:color="auto"/>
            <w:right w:val="none" w:sz="0" w:space="0" w:color="auto"/>
          </w:divBdr>
        </w:div>
      </w:divsChild>
    </w:div>
    <w:div w:id="1330408703">
      <w:bodyDiv w:val="1"/>
      <w:marLeft w:val="0"/>
      <w:marRight w:val="0"/>
      <w:marTop w:val="0"/>
      <w:marBottom w:val="0"/>
      <w:divBdr>
        <w:top w:val="none" w:sz="0" w:space="0" w:color="auto"/>
        <w:left w:val="none" w:sz="0" w:space="0" w:color="auto"/>
        <w:bottom w:val="none" w:sz="0" w:space="0" w:color="auto"/>
        <w:right w:val="none" w:sz="0" w:space="0" w:color="auto"/>
      </w:divBdr>
      <w:divsChild>
        <w:div w:id="1105805048">
          <w:marLeft w:val="0"/>
          <w:marRight w:val="0"/>
          <w:marTop w:val="0"/>
          <w:marBottom w:val="225"/>
          <w:divBdr>
            <w:top w:val="none" w:sz="0" w:space="0" w:color="auto"/>
            <w:left w:val="none" w:sz="0" w:space="0" w:color="auto"/>
            <w:bottom w:val="none" w:sz="0" w:space="0" w:color="auto"/>
            <w:right w:val="none" w:sz="0" w:space="0" w:color="auto"/>
          </w:divBdr>
        </w:div>
      </w:divsChild>
    </w:div>
    <w:div w:id="1334336706">
      <w:bodyDiv w:val="1"/>
      <w:marLeft w:val="0"/>
      <w:marRight w:val="0"/>
      <w:marTop w:val="0"/>
      <w:marBottom w:val="0"/>
      <w:divBdr>
        <w:top w:val="none" w:sz="0" w:space="0" w:color="auto"/>
        <w:left w:val="none" w:sz="0" w:space="0" w:color="auto"/>
        <w:bottom w:val="none" w:sz="0" w:space="0" w:color="auto"/>
        <w:right w:val="none" w:sz="0" w:space="0" w:color="auto"/>
      </w:divBdr>
      <w:divsChild>
        <w:div w:id="1205366283">
          <w:marLeft w:val="0"/>
          <w:marRight w:val="0"/>
          <w:marTop w:val="0"/>
          <w:marBottom w:val="225"/>
          <w:divBdr>
            <w:top w:val="none" w:sz="0" w:space="0" w:color="auto"/>
            <w:left w:val="none" w:sz="0" w:space="0" w:color="auto"/>
            <w:bottom w:val="none" w:sz="0" w:space="0" w:color="auto"/>
            <w:right w:val="none" w:sz="0" w:space="0" w:color="auto"/>
          </w:divBdr>
        </w:div>
      </w:divsChild>
    </w:div>
    <w:div w:id="1334380007">
      <w:bodyDiv w:val="1"/>
      <w:marLeft w:val="0"/>
      <w:marRight w:val="0"/>
      <w:marTop w:val="0"/>
      <w:marBottom w:val="0"/>
      <w:divBdr>
        <w:top w:val="none" w:sz="0" w:space="0" w:color="auto"/>
        <w:left w:val="none" w:sz="0" w:space="0" w:color="auto"/>
        <w:bottom w:val="none" w:sz="0" w:space="0" w:color="auto"/>
        <w:right w:val="none" w:sz="0" w:space="0" w:color="auto"/>
      </w:divBdr>
      <w:divsChild>
        <w:div w:id="1475105336">
          <w:marLeft w:val="0"/>
          <w:marRight w:val="0"/>
          <w:marTop w:val="0"/>
          <w:marBottom w:val="225"/>
          <w:divBdr>
            <w:top w:val="none" w:sz="0" w:space="0" w:color="auto"/>
            <w:left w:val="none" w:sz="0" w:space="0" w:color="auto"/>
            <w:bottom w:val="none" w:sz="0" w:space="0" w:color="auto"/>
            <w:right w:val="none" w:sz="0" w:space="0" w:color="auto"/>
          </w:divBdr>
        </w:div>
      </w:divsChild>
    </w:div>
    <w:div w:id="1335836909">
      <w:bodyDiv w:val="1"/>
      <w:marLeft w:val="0"/>
      <w:marRight w:val="0"/>
      <w:marTop w:val="0"/>
      <w:marBottom w:val="0"/>
      <w:divBdr>
        <w:top w:val="none" w:sz="0" w:space="0" w:color="auto"/>
        <w:left w:val="none" w:sz="0" w:space="0" w:color="auto"/>
        <w:bottom w:val="none" w:sz="0" w:space="0" w:color="auto"/>
        <w:right w:val="none" w:sz="0" w:space="0" w:color="auto"/>
      </w:divBdr>
      <w:divsChild>
        <w:div w:id="899246283">
          <w:marLeft w:val="0"/>
          <w:marRight w:val="0"/>
          <w:marTop w:val="0"/>
          <w:marBottom w:val="225"/>
          <w:divBdr>
            <w:top w:val="none" w:sz="0" w:space="0" w:color="auto"/>
            <w:left w:val="none" w:sz="0" w:space="0" w:color="auto"/>
            <w:bottom w:val="none" w:sz="0" w:space="0" w:color="auto"/>
            <w:right w:val="none" w:sz="0" w:space="0" w:color="auto"/>
          </w:divBdr>
        </w:div>
      </w:divsChild>
    </w:div>
    <w:div w:id="1339037009">
      <w:bodyDiv w:val="1"/>
      <w:marLeft w:val="0"/>
      <w:marRight w:val="0"/>
      <w:marTop w:val="0"/>
      <w:marBottom w:val="0"/>
      <w:divBdr>
        <w:top w:val="none" w:sz="0" w:space="0" w:color="auto"/>
        <w:left w:val="none" w:sz="0" w:space="0" w:color="auto"/>
        <w:bottom w:val="none" w:sz="0" w:space="0" w:color="auto"/>
        <w:right w:val="none" w:sz="0" w:space="0" w:color="auto"/>
      </w:divBdr>
      <w:divsChild>
        <w:div w:id="785348702">
          <w:marLeft w:val="0"/>
          <w:marRight w:val="0"/>
          <w:marTop w:val="0"/>
          <w:marBottom w:val="225"/>
          <w:divBdr>
            <w:top w:val="none" w:sz="0" w:space="0" w:color="auto"/>
            <w:left w:val="none" w:sz="0" w:space="0" w:color="auto"/>
            <w:bottom w:val="none" w:sz="0" w:space="0" w:color="auto"/>
            <w:right w:val="none" w:sz="0" w:space="0" w:color="auto"/>
          </w:divBdr>
        </w:div>
      </w:divsChild>
    </w:div>
    <w:div w:id="1356535443">
      <w:bodyDiv w:val="1"/>
      <w:marLeft w:val="0"/>
      <w:marRight w:val="0"/>
      <w:marTop w:val="0"/>
      <w:marBottom w:val="0"/>
      <w:divBdr>
        <w:top w:val="none" w:sz="0" w:space="0" w:color="auto"/>
        <w:left w:val="none" w:sz="0" w:space="0" w:color="auto"/>
        <w:bottom w:val="none" w:sz="0" w:space="0" w:color="auto"/>
        <w:right w:val="none" w:sz="0" w:space="0" w:color="auto"/>
      </w:divBdr>
      <w:divsChild>
        <w:div w:id="1116405949">
          <w:marLeft w:val="0"/>
          <w:marRight w:val="0"/>
          <w:marTop w:val="0"/>
          <w:marBottom w:val="225"/>
          <w:divBdr>
            <w:top w:val="none" w:sz="0" w:space="0" w:color="auto"/>
            <w:left w:val="none" w:sz="0" w:space="0" w:color="auto"/>
            <w:bottom w:val="none" w:sz="0" w:space="0" w:color="auto"/>
            <w:right w:val="none" w:sz="0" w:space="0" w:color="auto"/>
          </w:divBdr>
        </w:div>
      </w:divsChild>
    </w:div>
    <w:div w:id="1369598027">
      <w:bodyDiv w:val="1"/>
      <w:marLeft w:val="0"/>
      <w:marRight w:val="0"/>
      <w:marTop w:val="0"/>
      <w:marBottom w:val="0"/>
      <w:divBdr>
        <w:top w:val="none" w:sz="0" w:space="0" w:color="auto"/>
        <w:left w:val="none" w:sz="0" w:space="0" w:color="auto"/>
        <w:bottom w:val="none" w:sz="0" w:space="0" w:color="auto"/>
        <w:right w:val="none" w:sz="0" w:space="0" w:color="auto"/>
      </w:divBdr>
      <w:divsChild>
        <w:div w:id="1854612348">
          <w:marLeft w:val="0"/>
          <w:marRight w:val="0"/>
          <w:marTop w:val="0"/>
          <w:marBottom w:val="225"/>
          <w:divBdr>
            <w:top w:val="none" w:sz="0" w:space="0" w:color="auto"/>
            <w:left w:val="none" w:sz="0" w:space="0" w:color="auto"/>
            <w:bottom w:val="none" w:sz="0" w:space="0" w:color="auto"/>
            <w:right w:val="none" w:sz="0" w:space="0" w:color="auto"/>
          </w:divBdr>
        </w:div>
      </w:divsChild>
    </w:div>
    <w:div w:id="1378772367">
      <w:bodyDiv w:val="1"/>
      <w:marLeft w:val="0"/>
      <w:marRight w:val="0"/>
      <w:marTop w:val="0"/>
      <w:marBottom w:val="0"/>
      <w:divBdr>
        <w:top w:val="none" w:sz="0" w:space="0" w:color="auto"/>
        <w:left w:val="none" w:sz="0" w:space="0" w:color="auto"/>
        <w:bottom w:val="none" w:sz="0" w:space="0" w:color="auto"/>
        <w:right w:val="none" w:sz="0" w:space="0" w:color="auto"/>
      </w:divBdr>
      <w:divsChild>
        <w:div w:id="925382095">
          <w:marLeft w:val="0"/>
          <w:marRight w:val="0"/>
          <w:marTop w:val="0"/>
          <w:marBottom w:val="225"/>
          <w:divBdr>
            <w:top w:val="none" w:sz="0" w:space="0" w:color="auto"/>
            <w:left w:val="none" w:sz="0" w:space="0" w:color="auto"/>
            <w:bottom w:val="none" w:sz="0" w:space="0" w:color="auto"/>
            <w:right w:val="none" w:sz="0" w:space="0" w:color="auto"/>
          </w:divBdr>
        </w:div>
      </w:divsChild>
    </w:div>
    <w:div w:id="1392459744">
      <w:bodyDiv w:val="1"/>
      <w:marLeft w:val="0"/>
      <w:marRight w:val="0"/>
      <w:marTop w:val="0"/>
      <w:marBottom w:val="0"/>
      <w:divBdr>
        <w:top w:val="none" w:sz="0" w:space="0" w:color="auto"/>
        <w:left w:val="none" w:sz="0" w:space="0" w:color="auto"/>
        <w:bottom w:val="none" w:sz="0" w:space="0" w:color="auto"/>
        <w:right w:val="none" w:sz="0" w:space="0" w:color="auto"/>
      </w:divBdr>
      <w:divsChild>
        <w:div w:id="1020471117">
          <w:marLeft w:val="0"/>
          <w:marRight w:val="0"/>
          <w:marTop w:val="0"/>
          <w:marBottom w:val="225"/>
          <w:divBdr>
            <w:top w:val="none" w:sz="0" w:space="0" w:color="auto"/>
            <w:left w:val="none" w:sz="0" w:space="0" w:color="auto"/>
            <w:bottom w:val="none" w:sz="0" w:space="0" w:color="auto"/>
            <w:right w:val="none" w:sz="0" w:space="0" w:color="auto"/>
          </w:divBdr>
        </w:div>
      </w:divsChild>
    </w:div>
    <w:div w:id="1400635440">
      <w:bodyDiv w:val="1"/>
      <w:marLeft w:val="0"/>
      <w:marRight w:val="0"/>
      <w:marTop w:val="0"/>
      <w:marBottom w:val="0"/>
      <w:divBdr>
        <w:top w:val="none" w:sz="0" w:space="0" w:color="auto"/>
        <w:left w:val="none" w:sz="0" w:space="0" w:color="auto"/>
        <w:bottom w:val="none" w:sz="0" w:space="0" w:color="auto"/>
        <w:right w:val="none" w:sz="0" w:space="0" w:color="auto"/>
      </w:divBdr>
      <w:divsChild>
        <w:div w:id="1371346247">
          <w:marLeft w:val="0"/>
          <w:marRight w:val="0"/>
          <w:marTop w:val="0"/>
          <w:marBottom w:val="225"/>
          <w:divBdr>
            <w:top w:val="none" w:sz="0" w:space="0" w:color="auto"/>
            <w:left w:val="none" w:sz="0" w:space="0" w:color="auto"/>
            <w:bottom w:val="none" w:sz="0" w:space="0" w:color="auto"/>
            <w:right w:val="none" w:sz="0" w:space="0" w:color="auto"/>
          </w:divBdr>
        </w:div>
      </w:divsChild>
    </w:div>
    <w:div w:id="1408920652">
      <w:bodyDiv w:val="1"/>
      <w:marLeft w:val="0"/>
      <w:marRight w:val="0"/>
      <w:marTop w:val="0"/>
      <w:marBottom w:val="0"/>
      <w:divBdr>
        <w:top w:val="none" w:sz="0" w:space="0" w:color="auto"/>
        <w:left w:val="none" w:sz="0" w:space="0" w:color="auto"/>
        <w:bottom w:val="none" w:sz="0" w:space="0" w:color="auto"/>
        <w:right w:val="none" w:sz="0" w:space="0" w:color="auto"/>
      </w:divBdr>
      <w:divsChild>
        <w:div w:id="624315466">
          <w:marLeft w:val="0"/>
          <w:marRight w:val="0"/>
          <w:marTop w:val="0"/>
          <w:marBottom w:val="225"/>
          <w:divBdr>
            <w:top w:val="none" w:sz="0" w:space="0" w:color="auto"/>
            <w:left w:val="none" w:sz="0" w:space="0" w:color="auto"/>
            <w:bottom w:val="none" w:sz="0" w:space="0" w:color="auto"/>
            <w:right w:val="none" w:sz="0" w:space="0" w:color="auto"/>
          </w:divBdr>
        </w:div>
      </w:divsChild>
    </w:div>
    <w:div w:id="1413047088">
      <w:bodyDiv w:val="1"/>
      <w:marLeft w:val="0"/>
      <w:marRight w:val="0"/>
      <w:marTop w:val="0"/>
      <w:marBottom w:val="0"/>
      <w:divBdr>
        <w:top w:val="none" w:sz="0" w:space="0" w:color="auto"/>
        <w:left w:val="none" w:sz="0" w:space="0" w:color="auto"/>
        <w:bottom w:val="none" w:sz="0" w:space="0" w:color="auto"/>
        <w:right w:val="none" w:sz="0" w:space="0" w:color="auto"/>
      </w:divBdr>
      <w:divsChild>
        <w:div w:id="2137331432">
          <w:marLeft w:val="0"/>
          <w:marRight w:val="0"/>
          <w:marTop w:val="0"/>
          <w:marBottom w:val="225"/>
          <w:divBdr>
            <w:top w:val="none" w:sz="0" w:space="0" w:color="auto"/>
            <w:left w:val="none" w:sz="0" w:space="0" w:color="auto"/>
            <w:bottom w:val="none" w:sz="0" w:space="0" w:color="auto"/>
            <w:right w:val="none" w:sz="0" w:space="0" w:color="auto"/>
          </w:divBdr>
        </w:div>
      </w:divsChild>
    </w:div>
    <w:div w:id="1430466838">
      <w:bodyDiv w:val="1"/>
      <w:marLeft w:val="0"/>
      <w:marRight w:val="0"/>
      <w:marTop w:val="0"/>
      <w:marBottom w:val="0"/>
      <w:divBdr>
        <w:top w:val="none" w:sz="0" w:space="0" w:color="auto"/>
        <w:left w:val="none" w:sz="0" w:space="0" w:color="auto"/>
        <w:bottom w:val="none" w:sz="0" w:space="0" w:color="auto"/>
        <w:right w:val="none" w:sz="0" w:space="0" w:color="auto"/>
      </w:divBdr>
      <w:divsChild>
        <w:div w:id="1296528623">
          <w:marLeft w:val="0"/>
          <w:marRight w:val="0"/>
          <w:marTop w:val="0"/>
          <w:marBottom w:val="225"/>
          <w:divBdr>
            <w:top w:val="none" w:sz="0" w:space="0" w:color="auto"/>
            <w:left w:val="none" w:sz="0" w:space="0" w:color="auto"/>
            <w:bottom w:val="none" w:sz="0" w:space="0" w:color="auto"/>
            <w:right w:val="none" w:sz="0" w:space="0" w:color="auto"/>
          </w:divBdr>
        </w:div>
      </w:divsChild>
    </w:div>
    <w:div w:id="1447197481">
      <w:bodyDiv w:val="1"/>
      <w:marLeft w:val="0"/>
      <w:marRight w:val="0"/>
      <w:marTop w:val="0"/>
      <w:marBottom w:val="0"/>
      <w:divBdr>
        <w:top w:val="none" w:sz="0" w:space="0" w:color="auto"/>
        <w:left w:val="none" w:sz="0" w:space="0" w:color="auto"/>
        <w:bottom w:val="none" w:sz="0" w:space="0" w:color="auto"/>
        <w:right w:val="none" w:sz="0" w:space="0" w:color="auto"/>
      </w:divBdr>
      <w:divsChild>
        <w:div w:id="2043482222">
          <w:marLeft w:val="0"/>
          <w:marRight w:val="0"/>
          <w:marTop w:val="0"/>
          <w:marBottom w:val="225"/>
          <w:divBdr>
            <w:top w:val="none" w:sz="0" w:space="0" w:color="auto"/>
            <w:left w:val="none" w:sz="0" w:space="0" w:color="auto"/>
            <w:bottom w:val="none" w:sz="0" w:space="0" w:color="auto"/>
            <w:right w:val="none" w:sz="0" w:space="0" w:color="auto"/>
          </w:divBdr>
        </w:div>
      </w:divsChild>
    </w:div>
    <w:div w:id="1483694860">
      <w:bodyDiv w:val="1"/>
      <w:marLeft w:val="0"/>
      <w:marRight w:val="0"/>
      <w:marTop w:val="0"/>
      <w:marBottom w:val="0"/>
      <w:divBdr>
        <w:top w:val="none" w:sz="0" w:space="0" w:color="auto"/>
        <w:left w:val="none" w:sz="0" w:space="0" w:color="auto"/>
        <w:bottom w:val="none" w:sz="0" w:space="0" w:color="auto"/>
        <w:right w:val="none" w:sz="0" w:space="0" w:color="auto"/>
      </w:divBdr>
      <w:divsChild>
        <w:div w:id="1336689874">
          <w:marLeft w:val="0"/>
          <w:marRight w:val="0"/>
          <w:marTop w:val="0"/>
          <w:marBottom w:val="225"/>
          <w:divBdr>
            <w:top w:val="none" w:sz="0" w:space="0" w:color="auto"/>
            <w:left w:val="none" w:sz="0" w:space="0" w:color="auto"/>
            <w:bottom w:val="none" w:sz="0" w:space="0" w:color="auto"/>
            <w:right w:val="none" w:sz="0" w:space="0" w:color="auto"/>
          </w:divBdr>
        </w:div>
      </w:divsChild>
    </w:div>
    <w:div w:id="1503157348">
      <w:bodyDiv w:val="1"/>
      <w:marLeft w:val="0"/>
      <w:marRight w:val="0"/>
      <w:marTop w:val="0"/>
      <w:marBottom w:val="0"/>
      <w:divBdr>
        <w:top w:val="none" w:sz="0" w:space="0" w:color="auto"/>
        <w:left w:val="none" w:sz="0" w:space="0" w:color="auto"/>
        <w:bottom w:val="none" w:sz="0" w:space="0" w:color="auto"/>
        <w:right w:val="none" w:sz="0" w:space="0" w:color="auto"/>
      </w:divBdr>
      <w:divsChild>
        <w:div w:id="320276826">
          <w:marLeft w:val="0"/>
          <w:marRight w:val="0"/>
          <w:marTop w:val="0"/>
          <w:marBottom w:val="225"/>
          <w:divBdr>
            <w:top w:val="none" w:sz="0" w:space="0" w:color="auto"/>
            <w:left w:val="none" w:sz="0" w:space="0" w:color="auto"/>
            <w:bottom w:val="none" w:sz="0" w:space="0" w:color="auto"/>
            <w:right w:val="none" w:sz="0" w:space="0" w:color="auto"/>
          </w:divBdr>
        </w:div>
      </w:divsChild>
    </w:div>
    <w:div w:id="1504272289">
      <w:bodyDiv w:val="1"/>
      <w:marLeft w:val="0"/>
      <w:marRight w:val="0"/>
      <w:marTop w:val="0"/>
      <w:marBottom w:val="0"/>
      <w:divBdr>
        <w:top w:val="none" w:sz="0" w:space="0" w:color="auto"/>
        <w:left w:val="none" w:sz="0" w:space="0" w:color="auto"/>
        <w:bottom w:val="none" w:sz="0" w:space="0" w:color="auto"/>
        <w:right w:val="none" w:sz="0" w:space="0" w:color="auto"/>
      </w:divBdr>
      <w:divsChild>
        <w:div w:id="1058673688">
          <w:marLeft w:val="0"/>
          <w:marRight w:val="0"/>
          <w:marTop w:val="0"/>
          <w:marBottom w:val="225"/>
          <w:divBdr>
            <w:top w:val="none" w:sz="0" w:space="0" w:color="auto"/>
            <w:left w:val="none" w:sz="0" w:space="0" w:color="auto"/>
            <w:bottom w:val="none" w:sz="0" w:space="0" w:color="auto"/>
            <w:right w:val="none" w:sz="0" w:space="0" w:color="auto"/>
          </w:divBdr>
        </w:div>
      </w:divsChild>
    </w:div>
    <w:div w:id="1507818798">
      <w:bodyDiv w:val="1"/>
      <w:marLeft w:val="0"/>
      <w:marRight w:val="0"/>
      <w:marTop w:val="0"/>
      <w:marBottom w:val="0"/>
      <w:divBdr>
        <w:top w:val="none" w:sz="0" w:space="0" w:color="auto"/>
        <w:left w:val="none" w:sz="0" w:space="0" w:color="auto"/>
        <w:bottom w:val="none" w:sz="0" w:space="0" w:color="auto"/>
        <w:right w:val="none" w:sz="0" w:space="0" w:color="auto"/>
      </w:divBdr>
      <w:divsChild>
        <w:div w:id="813983697">
          <w:marLeft w:val="0"/>
          <w:marRight w:val="0"/>
          <w:marTop w:val="0"/>
          <w:marBottom w:val="225"/>
          <w:divBdr>
            <w:top w:val="none" w:sz="0" w:space="0" w:color="auto"/>
            <w:left w:val="none" w:sz="0" w:space="0" w:color="auto"/>
            <w:bottom w:val="none" w:sz="0" w:space="0" w:color="auto"/>
            <w:right w:val="none" w:sz="0" w:space="0" w:color="auto"/>
          </w:divBdr>
        </w:div>
      </w:divsChild>
    </w:div>
    <w:div w:id="1514882173">
      <w:bodyDiv w:val="1"/>
      <w:marLeft w:val="0"/>
      <w:marRight w:val="0"/>
      <w:marTop w:val="0"/>
      <w:marBottom w:val="0"/>
      <w:divBdr>
        <w:top w:val="none" w:sz="0" w:space="0" w:color="auto"/>
        <w:left w:val="none" w:sz="0" w:space="0" w:color="auto"/>
        <w:bottom w:val="none" w:sz="0" w:space="0" w:color="auto"/>
        <w:right w:val="none" w:sz="0" w:space="0" w:color="auto"/>
      </w:divBdr>
      <w:divsChild>
        <w:div w:id="1250577285">
          <w:marLeft w:val="0"/>
          <w:marRight w:val="0"/>
          <w:marTop w:val="0"/>
          <w:marBottom w:val="225"/>
          <w:divBdr>
            <w:top w:val="none" w:sz="0" w:space="0" w:color="auto"/>
            <w:left w:val="none" w:sz="0" w:space="0" w:color="auto"/>
            <w:bottom w:val="none" w:sz="0" w:space="0" w:color="auto"/>
            <w:right w:val="none" w:sz="0" w:space="0" w:color="auto"/>
          </w:divBdr>
        </w:div>
      </w:divsChild>
    </w:div>
    <w:div w:id="1563251926">
      <w:bodyDiv w:val="1"/>
      <w:marLeft w:val="0"/>
      <w:marRight w:val="0"/>
      <w:marTop w:val="0"/>
      <w:marBottom w:val="0"/>
      <w:divBdr>
        <w:top w:val="none" w:sz="0" w:space="0" w:color="auto"/>
        <w:left w:val="none" w:sz="0" w:space="0" w:color="auto"/>
        <w:bottom w:val="none" w:sz="0" w:space="0" w:color="auto"/>
        <w:right w:val="none" w:sz="0" w:space="0" w:color="auto"/>
      </w:divBdr>
      <w:divsChild>
        <w:div w:id="1168903385">
          <w:marLeft w:val="0"/>
          <w:marRight w:val="0"/>
          <w:marTop w:val="0"/>
          <w:marBottom w:val="225"/>
          <w:divBdr>
            <w:top w:val="none" w:sz="0" w:space="0" w:color="auto"/>
            <w:left w:val="none" w:sz="0" w:space="0" w:color="auto"/>
            <w:bottom w:val="none" w:sz="0" w:space="0" w:color="auto"/>
            <w:right w:val="none" w:sz="0" w:space="0" w:color="auto"/>
          </w:divBdr>
        </w:div>
      </w:divsChild>
    </w:div>
    <w:div w:id="1581717650">
      <w:bodyDiv w:val="1"/>
      <w:marLeft w:val="0"/>
      <w:marRight w:val="0"/>
      <w:marTop w:val="0"/>
      <w:marBottom w:val="0"/>
      <w:divBdr>
        <w:top w:val="none" w:sz="0" w:space="0" w:color="auto"/>
        <w:left w:val="none" w:sz="0" w:space="0" w:color="auto"/>
        <w:bottom w:val="none" w:sz="0" w:space="0" w:color="auto"/>
        <w:right w:val="none" w:sz="0" w:space="0" w:color="auto"/>
      </w:divBdr>
      <w:divsChild>
        <w:div w:id="1940864750">
          <w:marLeft w:val="0"/>
          <w:marRight w:val="0"/>
          <w:marTop w:val="0"/>
          <w:marBottom w:val="225"/>
          <w:divBdr>
            <w:top w:val="none" w:sz="0" w:space="0" w:color="auto"/>
            <w:left w:val="none" w:sz="0" w:space="0" w:color="auto"/>
            <w:bottom w:val="none" w:sz="0" w:space="0" w:color="auto"/>
            <w:right w:val="none" w:sz="0" w:space="0" w:color="auto"/>
          </w:divBdr>
        </w:div>
      </w:divsChild>
    </w:div>
    <w:div w:id="1585990557">
      <w:bodyDiv w:val="1"/>
      <w:marLeft w:val="0"/>
      <w:marRight w:val="0"/>
      <w:marTop w:val="0"/>
      <w:marBottom w:val="0"/>
      <w:divBdr>
        <w:top w:val="none" w:sz="0" w:space="0" w:color="auto"/>
        <w:left w:val="none" w:sz="0" w:space="0" w:color="auto"/>
        <w:bottom w:val="none" w:sz="0" w:space="0" w:color="auto"/>
        <w:right w:val="none" w:sz="0" w:space="0" w:color="auto"/>
      </w:divBdr>
      <w:divsChild>
        <w:div w:id="657001952">
          <w:marLeft w:val="0"/>
          <w:marRight w:val="0"/>
          <w:marTop w:val="0"/>
          <w:marBottom w:val="225"/>
          <w:divBdr>
            <w:top w:val="none" w:sz="0" w:space="0" w:color="auto"/>
            <w:left w:val="none" w:sz="0" w:space="0" w:color="auto"/>
            <w:bottom w:val="none" w:sz="0" w:space="0" w:color="auto"/>
            <w:right w:val="none" w:sz="0" w:space="0" w:color="auto"/>
          </w:divBdr>
        </w:div>
      </w:divsChild>
    </w:div>
    <w:div w:id="1593509562">
      <w:bodyDiv w:val="1"/>
      <w:marLeft w:val="0"/>
      <w:marRight w:val="0"/>
      <w:marTop w:val="0"/>
      <w:marBottom w:val="0"/>
      <w:divBdr>
        <w:top w:val="none" w:sz="0" w:space="0" w:color="auto"/>
        <w:left w:val="none" w:sz="0" w:space="0" w:color="auto"/>
        <w:bottom w:val="none" w:sz="0" w:space="0" w:color="auto"/>
        <w:right w:val="none" w:sz="0" w:space="0" w:color="auto"/>
      </w:divBdr>
      <w:divsChild>
        <w:div w:id="1299722946">
          <w:marLeft w:val="0"/>
          <w:marRight w:val="0"/>
          <w:marTop w:val="0"/>
          <w:marBottom w:val="225"/>
          <w:divBdr>
            <w:top w:val="none" w:sz="0" w:space="0" w:color="auto"/>
            <w:left w:val="none" w:sz="0" w:space="0" w:color="auto"/>
            <w:bottom w:val="none" w:sz="0" w:space="0" w:color="auto"/>
            <w:right w:val="none" w:sz="0" w:space="0" w:color="auto"/>
          </w:divBdr>
        </w:div>
      </w:divsChild>
    </w:div>
    <w:div w:id="1607998154">
      <w:bodyDiv w:val="1"/>
      <w:marLeft w:val="0"/>
      <w:marRight w:val="0"/>
      <w:marTop w:val="0"/>
      <w:marBottom w:val="0"/>
      <w:divBdr>
        <w:top w:val="none" w:sz="0" w:space="0" w:color="auto"/>
        <w:left w:val="none" w:sz="0" w:space="0" w:color="auto"/>
        <w:bottom w:val="none" w:sz="0" w:space="0" w:color="auto"/>
        <w:right w:val="none" w:sz="0" w:space="0" w:color="auto"/>
      </w:divBdr>
      <w:divsChild>
        <w:div w:id="287012071">
          <w:marLeft w:val="0"/>
          <w:marRight w:val="0"/>
          <w:marTop w:val="0"/>
          <w:marBottom w:val="225"/>
          <w:divBdr>
            <w:top w:val="none" w:sz="0" w:space="0" w:color="auto"/>
            <w:left w:val="none" w:sz="0" w:space="0" w:color="auto"/>
            <w:bottom w:val="none" w:sz="0" w:space="0" w:color="auto"/>
            <w:right w:val="none" w:sz="0" w:space="0" w:color="auto"/>
          </w:divBdr>
        </w:div>
      </w:divsChild>
    </w:div>
    <w:div w:id="1627008478">
      <w:bodyDiv w:val="1"/>
      <w:marLeft w:val="0"/>
      <w:marRight w:val="0"/>
      <w:marTop w:val="0"/>
      <w:marBottom w:val="0"/>
      <w:divBdr>
        <w:top w:val="none" w:sz="0" w:space="0" w:color="auto"/>
        <w:left w:val="none" w:sz="0" w:space="0" w:color="auto"/>
        <w:bottom w:val="none" w:sz="0" w:space="0" w:color="auto"/>
        <w:right w:val="none" w:sz="0" w:space="0" w:color="auto"/>
      </w:divBdr>
      <w:divsChild>
        <w:div w:id="1418331222">
          <w:marLeft w:val="0"/>
          <w:marRight w:val="0"/>
          <w:marTop w:val="0"/>
          <w:marBottom w:val="225"/>
          <w:divBdr>
            <w:top w:val="none" w:sz="0" w:space="0" w:color="auto"/>
            <w:left w:val="none" w:sz="0" w:space="0" w:color="auto"/>
            <w:bottom w:val="none" w:sz="0" w:space="0" w:color="auto"/>
            <w:right w:val="none" w:sz="0" w:space="0" w:color="auto"/>
          </w:divBdr>
        </w:div>
      </w:divsChild>
    </w:div>
    <w:div w:id="1658075406">
      <w:bodyDiv w:val="1"/>
      <w:marLeft w:val="0"/>
      <w:marRight w:val="0"/>
      <w:marTop w:val="0"/>
      <w:marBottom w:val="0"/>
      <w:divBdr>
        <w:top w:val="none" w:sz="0" w:space="0" w:color="auto"/>
        <w:left w:val="none" w:sz="0" w:space="0" w:color="auto"/>
        <w:bottom w:val="none" w:sz="0" w:space="0" w:color="auto"/>
        <w:right w:val="none" w:sz="0" w:space="0" w:color="auto"/>
      </w:divBdr>
      <w:divsChild>
        <w:div w:id="1803305136">
          <w:marLeft w:val="0"/>
          <w:marRight w:val="0"/>
          <w:marTop w:val="0"/>
          <w:marBottom w:val="225"/>
          <w:divBdr>
            <w:top w:val="none" w:sz="0" w:space="0" w:color="auto"/>
            <w:left w:val="none" w:sz="0" w:space="0" w:color="auto"/>
            <w:bottom w:val="none" w:sz="0" w:space="0" w:color="auto"/>
            <w:right w:val="none" w:sz="0" w:space="0" w:color="auto"/>
          </w:divBdr>
        </w:div>
      </w:divsChild>
    </w:div>
    <w:div w:id="1668941453">
      <w:bodyDiv w:val="1"/>
      <w:marLeft w:val="0"/>
      <w:marRight w:val="0"/>
      <w:marTop w:val="0"/>
      <w:marBottom w:val="0"/>
      <w:divBdr>
        <w:top w:val="none" w:sz="0" w:space="0" w:color="auto"/>
        <w:left w:val="none" w:sz="0" w:space="0" w:color="auto"/>
        <w:bottom w:val="none" w:sz="0" w:space="0" w:color="auto"/>
        <w:right w:val="none" w:sz="0" w:space="0" w:color="auto"/>
      </w:divBdr>
      <w:divsChild>
        <w:div w:id="398602639">
          <w:marLeft w:val="0"/>
          <w:marRight w:val="0"/>
          <w:marTop w:val="0"/>
          <w:marBottom w:val="225"/>
          <w:divBdr>
            <w:top w:val="none" w:sz="0" w:space="0" w:color="auto"/>
            <w:left w:val="none" w:sz="0" w:space="0" w:color="auto"/>
            <w:bottom w:val="none" w:sz="0" w:space="0" w:color="auto"/>
            <w:right w:val="none" w:sz="0" w:space="0" w:color="auto"/>
          </w:divBdr>
        </w:div>
      </w:divsChild>
    </w:div>
    <w:div w:id="1674065768">
      <w:bodyDiv w:val="1"/>
      <w:marLeft w:val="0"/>
      <w:marRight w:val="0"/>
      <w:marTop w:val="0"/>
      <w:marBottom w:val="0"/>
      <w:divBdr>
        <w:top w:val="none" w:sz="0" w:space="0" w:color="auto"/>
        <w:left w:val="none" w:sz="0" w:space="0" w:color="auto"/>
        <w:bottom w:val="none" w:sz="0" w:space="0" w:color="auto"/>
        <w:right w:val="none" w:sz="0" w:space="0" w:color="auto"/>
      </w:divBdr>
      <w:divsChild>
        <w:div w:id="2053460687">
          <w:marLeft w:val="0"/>
          <w:marRight w:val="0"/>
          <w:marTop w:val="0"/>
          <w:marBottom w:val="225"/>
          <w:divBdr>
            <w:top w:val="none" w:sz="0" w:space="0" w:color="auto"/>
            <w:left w:val="none" w:sz="0" w:space="0" w:color="auto"/>
            <w:bottom w:val="none" w:sz="0" w:space="0" w:color="auto"/>
            <w:right w:val="none" w:sz="0" w:space="0" w:color="auto"/>
          </w:divBdr>
        </w:div>
      </w:divsChild>
    </w:div>
    <w:div w:id="1678846487">
      <w:bodyDiv w:val="1"/>
      <w:marLeft w:val="0"/>
      <w:marRight w:val="0"/>
      <w:marTop w:val="0"/>
      <w:marBottom w:val="0"/>
      <w:divBdr>
        <w:top w:val="none" w:sz="0" w:space="0" w:color="auto"/>
        <w:left w:val="none" w:sz="0" w:space="0" w:color="auto"/>
        <w:bottom w:val="none" w:sz="0" w:space="0" w:color="auto"/>
        <w:right w:val="none" w:sz="0" w:space="0" w:color="auto"/>
      </w:divBdr>
      <w:divsChild>
        <w:div w:id="1977559939">
          <w:marLeft w:val="0"/>
          <w:marRight w:val="0"/>
          <w:marTop w:val="0"/>
          <w:marBottom w:val="225"/>
          <w:divBdr>
            <w:top w:val="none" w:sz="0" w:space="0" w:color="auto"/>
            <w:left w:val="none" w:sz="0" w:space="0" w:color="auto"/>
            <w:bottom w:val="none" w:sz="0" w:space="0" w:color="auto"/>
            <w:right w:val="none" w:sz="0" w:space="0" w:color="auto"/>
          </w:divBdr>
        </w:div>
      </w:divsChild>
    </w:div>
    <w:div w:id="1684742089">
      <w:bodyDiv w:val="1"/>
      <w:marLeft w:val="0"/>
      <w:marRight w:val="0"/>
      <w:marTop w:val="0"/>
      <w:marBottom w:val="0"/>
      <w:divBdr>
        <w:top w:val="none" w:sz="0" w:space="0" w:color="auto"/>
        <w:left w:val="none" w:sz="0" w:space="0" w:color="auto"/>
        <w:bottom w:val="none" w:sz="0" w:space="0" w:color="auto"/>
        <w:right w:val="none" w:sz="0" w:space="0" w:color="auto"/>
      </w:divBdr>
      <w:divsChild>
        <w:div w:id="1826122522">
          <w:marLeft w:val="0"/>
          <w:marRight w:val="0"/>
          <w:marTop w:val="0"/>
          <w:marBottom w:val="225"/>
          <w:divBdr>
            <w:top w:val="none" w:sz="0" w:space="0" w:color="auto"/>
            <w:left w:val="none" w:sz="0" w:space="0" w:color="auto"/>
            <w:bottom w:val="none" w:sz="0" w:space="0" w:color="auto"/>
            <w:right w:val="none" w:sz="0" w:space="0" w:color="auto"/>
          </w:divBdr>
        </w:div>
      </w:divsChild>
    </w:div>
    <w:div w:id="1697197023">
      <w:bodyDiv w:val="1"/>
      <w:marLeft w:val="0"/>
      <w:marRight w:val="0"/>
      <w:marTop w:val="0"/>
      <w:marBottom w:val="0"/>
      <w:divBdr>
        <w:top w:val="none" w:sz="0" w:space="0" w:color="auto"/>
        <w:left w:val="none" w:sz="0" w:space="0" w:color="auto"/>
        <w:bottom w:val="none" w:sz="0" w:space="0" w:color="auto"/>
        <w:right w:val="none" w:sz="0" w:space="0" w:color="auto"/>
      </w:divBdr>
      <w:divsChild>
        <w:div w:id="983464000">
          <w:marLeft w:val="0"/>
          <w:marRight w:val="0"/>
          <w:marTop w:val="0"/>
          <w:marBottom w:val="225"/>
          <w:divBdr>
            <w:top w:val="none" w:sz="0" w:space="0" w:color="auto"/>
            <w:left w:val="none" w:sz="0" w:space="0" w:color="auto"/>
            <w:bottom w:val="none" w:sz="0" w:space="0" w:color="auto"/>
            <w:right w:val="none" w:sz="0" w:space="0" w:color="auto"/>
          </w:divBdr>
        </w:div>
      </w:divsChild>
    </w:div>
    <w:div w:id="1711490871">
      <w:bodyDiv w:val="1"/>
      <w:marLeft w:val="0"/>
      <w:marRight w:val="0"/>
      <w:marTop w:val="0"/>
      <w:marBottom w:val="0"/>
      <w:divBdr>
        <w:top w:val="none" w:sz="0" w:space="0" w:color="auto"/>
        <w:left w:val="none" w:sz="0" w:space="0" w:color="auto"/>
        <w:bottom w:val="none" w:sz="0" w:space="0" w:color="auto"/>
        <w:right w:val="none" w:sz="0" w:space="0" w:color="auto"/>
      </w:divBdr>
      <w:divsChild>
        <w:div w:id="1372071452">
          <w:marLeft w:val="0"/>
          <w:marRight w:val="0"/>
          <w:marTop w:val="0"/>
          <w:marBottom w:val="225"/>
          <w:divBdr>
            <w:top w:val="none" w:sz="0" w:space="0" w:color="auto"/>
            <w:left w:val="none" w:sz="0" w:space="0" w:color="auto"/>
            <w:bottom w:val="none" w:sz="0" w:space="0" w:color="auto"/>
            <w:right w:val="none" w:sz="0" w:space="0" w:color="auto"/>
          </w:divBdr>
        </w:div>
      </w:divsChild>
    </w:div>
    <w:div w:id="1714109102">
      <w:bodyDiv w:val="1"/>
      <w:marLeft w:val="0"/>
      <w:marRight w:val="0"/>
      <w:marTop w:val="0"/>
      <w:marBottom w:val="0"/>
      <w:divBdr>
        <w:top w:val="none" w:sz="0" w:space="0" w:color="auto"/>
        <w:left w:val="none" w:sz="0" w:space="0" w:color="auto"/>
        <w:bottom w:val="none" w:sz="0" w:space="0" w:color="auto"/>
        <w:right w:val="none" w:sz="0" w:space="0" w:color="auto"/>
      </w:divBdr>
      <w:divsChild>
        <w:div w:id="142308519">
          <w:marLeft w:val="0"/>
          <w:marRight w:val="0"/>
          <w:marTop w:val="0"/>
          <w:marBottom w:val="225"/>
          <w:divBdr>
            <w:top w:val="none" w:sz="0" w:space="0" w:color="auto"/>
            <w:left w:val="none" w:sz="0" w:space="0" w:color="auto"/>
            <w:bottom w:val="none" w:sz="0" w:space="0" w:color="auto"/>
            <w:right w:val="none" w:sz="0" w:space="0" w:color="auto"/>
          </w:divBdr>
        </w:div>
      </w:divsChild>
    </w:div>
    <w:div w:id="1727490086">
      <w:bodyDiv w:val="1"/>
      <w:marLeft w:val="0"/>
      <w:marRight w:val="0"/>
      <w:marTop w:val="0"/>
      <w:marBottom w:val="0"/>
      <w:divBdr>
        <w:top w:val="none" w:sz="0" w:space="0" w:color="auto"/>
        <w:left w:val="none" w:sz="0" w:space="0" w:color="auto"/>
        <w:bottom w:val="none" w:sz="0" w:space="0" w:color="auto"/>
        <w:right w:val="none" w:sz="0" w:space="0" w:color="auto"/>
      </w:divBdr>
      <w:divsChild>
        <w:div w:id="1113400438">
          <w:marLeft w:val="0"/>
          <w:marRight w:val="0"/>
          <w:marTop w:val="0"/>
          <w:marBottom w:val="225"/>
          <w:divBdr>
            <w:top w:val="none" w:sz="0" w:space="0" w:color="auto"/>
            <w:left w:val="none" w:sz="0" w:space="0" w:color="auto"/>
            <w:bottom w:val="none" w:sz="0" w:space="0" w:color="auto"/>
            <w:right w:val="none" w:sz="0" w:space="0" w:color="auto"/>
          </w:divBdr>
        </w:div>
      </w:divsChild>
    </w:div>
    <w:div w:id="1734281180">
      <w:bodyDiv w:val="1"/>
      <w:marLeft w:val="0"/>
      <w:marRight w:val="0"/>
      <w:marTop w:val="0"/>
      <w:marBottom w:val="0"/>
      <w:divBdr>
        <w:top w:val="none" w:sz="0" w:space="0" w:color="auto"/>
        <w:left w:val="none" w:sz="0" w:space="0" w:color="auto"/>
        <w:bottom w:val="none" w:sz="0" w:space="0" w:color="auto"/>
        <w:right w:val="none" w:sz="0" w:space="0" w:color="auto"/>
      </w:divBdr>
      <w:divsChild>
        <w:div w:id="587273577">
          <w:marLeft w:val="0"/>
          <w:marRight w:val="0"/>
          <w:marTop w:val="0"/>
          <w:marBottom w:val="225"/>
          <w:divBdr>
            <w:top w:val="none" w:sz="0" w:space="0" w:color="auto"/>
            <w:left w:val="none" w:sz="0" w:space="0" w:color="auto"/>
            <w:bottom w:val="none" w:sz="0" w:space="0" w:color="auto"/>
            <w:right w:val="none" w:sz="0" w:space="0" w:color="auto"/>
          </w:divBdr>
        </w:div>
      </w:divsChild>
    </w:div>
    <w:div w:id="1743025421">
      <w:bodyDiv w:val="1"/>
      <w:marLeft w:val="0"/>
      <w:marRight w:val="0"/>
      <w:marTop w:val="0"/>
      <w:marBottom w:val="0"/>
      <w:divBdr>
        <w:top w:val="none" w:sz="0" w:space="0" w:color="auto"/>
        <w:left w:val="none" w:sz="0" w:space="0" w:color="auto"/>
        <w:bottom w:val="none" w:sz="0" w:space="0" w:color="auto"/>
        <w:right w:val="none" w:sz="0" w:space="0" w:color="auto"/>
      </w:divBdr>
      <w:divsChild>
        <w:div w:id="2073388208">
          <w:marLeft w:val="0"/>
          <w:marRight w:val="0"/>
          <w:marTop w:val="0"/>
          <w:marBottom w:val="225"/>
          <w:divBdr>
            <w:top w:val="none" w:sz="0" w:space="0" w:color="auto"/>
            <w:left w:val="none" w:sz="0" w:space="0" w:color="auto"/>
            <w:bottom w:val="none" w:sz="0" w:space="0" w:color="auto"/>
            <w:right w:val="none" w:sz="0" w:space="0" w:color="auto"/>
          </w:divBdr>
        </w:div>
      </w:divsChild>
    </w:div>
    <w:div w:id="1751537746">
      <w:bodyDiv w:val="1"/>
      <w:marLeft w:val="0"/>
      <w:marRight w:val="0"/>
      <w:marTop w:val="0"/>
      <w:marBottom w:val="0"/>
      <w:divBdr>
        <w:top w:val="none" w:sz="0" w:space="0" w:color="auto"/>
        <w:left w:val="none" w:sz="0" w:space="0" w:color="auto"/>
        <w:bottom w:val="none" w:sz="0" w:space="0" w:color="auto"/>
        <w:right w:val="none" w:sz="0" w:space="0" w:color="auto"/>
      </w:divBdr>
      <w:divsChild>
        <w:div w:id="593317319">
          <w:marLeft w:val="0"/>
          <w:marRight w:val="0"/>
          <w:marTop w:val="0"/>
          <w:marBottom w:val="225"/>
          <w:divBdr>
            <w:top w:val="none" w:sz="0" w:space="0" w:color="auto"/>
            <w:left w:val="none" w:sz="0" w:space="0" w:color="auto"/>
            <w:bottom w:val="none" w:sz="0" w:space="0" w:color="auto"/>
            <w:right w:val="none" w:sz="0" w:space="0" w:color="auto"/>
          </w:divBdr>
        </w:div>
      </w:divsChild>
    </w:div>
    <w:div w:id="1758474017">
      <w:bodyDiv w:val="1"/>
      <w:marLeft w:val="0"/>
      <w:marRight w:val="0"/>
      <w:marTop w:val="0"/>
      <w:marBottom w:val="0"/>
      <w:divBdr>
        <w:top w:val="none" w:sz="0" w:space="0" w:color="auto"/>
        <w:left w:val="none" w:sz="0" w:space="0" w:color="auto"/>
        <w:bottom w:val="none" w:sz="0" w:space="0" w:color="auto"/>
        <w:right w:val="none" w:sz="0" w:space="0" w:color="auto"/>
      </w:divBdr>
      <w:divsChild>
        <w:div w:id="619800009">
          <w:marLeft w:val="0"/>
          <w:marRight w:val="0"/>
          <w:marTop w:val="0"/>
          <w:marBottom w:val="225"/>
          <w:divBdr>
            <w:top w:val="none" w:sz="0" w:space="0" w:color="auto"/>
            <w:left w:val="none" w:sz="0" w:space="0" w:color="auto"/>
            <w:bottom w:val="none" w:sz="0" w:space="0" w:color="auto"/>
            <w:right w:val="none" w:sz="0" w:space="0" w:color="auto"/>
          </w:divBdr>
        </w:div>
      </w:divsChild>
    </w:div>
    <w:div w:id="1793671255">
      <w:bodyDiv w:val="1"/>
      <w:marLeft w:val="0"/>
      <w:marRight w:val="0"/>
      <w:marTop w:val="0"/>
      <w:marBottom w:val="0"/>
      <w:divBdr>
        <w:top w:val="none" w:sz="0" w:space="0" w:color="auto"/>
        <w:left w:val="none" w:sz="0" w:space="0" w:color="auto"/>
        <w:bottom w:val="none" w:sz="0" w:space="0" w:color="auto"/>
        <w:right w:val="none" w:sz="0" w:space="0" w:color="auto"/>
      </w:divBdr>
      <w:divsChild>
        <w:div w:id="1402867589">
          <w:marLeft w:val="0"/>
          <w:marRight w:val="0"/>
          <w:marTop w:val="0"/>
          <w:marBottom w:val="225"/>
          <w:divBdr>
            <w:top w:val="none" w:sz="0" w:space="0" w:color="auto"/>
            <w:left w:val="none" w:sz="0" w:space="0" w:color="auto"/>
            <w:bottom w:val="none" w:sz="0" w:space="0" w:color="auto"/>
            <w:right w:val="none" w:sz="0" w:space="0" w:color="auto"/>
          </w:divBdr>
        </w:div>
      </w:divsChild>
    </w:div>
    <w:div w:id="1809128142">
      <w:bodyDiv w:val="1"/>
      <w:marLeft w:val="0"/>
      <w:marRight w:val="0"/>
      <w:marTop w:val="0"/>
      <w:marBottom w:val="0"/>
      <w:divBdr>
        <w:top w:val="none" w:sz="0" w:space="0" w:color="auto"/>
        <w:left w:val="none" w:sz="0" w:space="0" w:color="auto"/>
        <w:bottom w:val="none" w:sz="0" w:space="0" w:color="auto"/>
        <w:right w:val="none" w:sz="0" w:space="0" w:color="auto"/>
      </w:divBdr>
      <w:divsChild>
        <w:div w:id="1883201542">
          <w:marLeft w:val="0"/>
          <w:marRight w:val="0"/>
          <w:marTop w:val="0"/>
          <w:marBottom w:val="225"/>
          <w:divBdr>
            <w:top w:val="none" w:sz="0" w:space="0" w:color="auto"/>
            <w:left w:val="none" w:sz="0" w:space="0" w:color="auto"/>
            <w:bottom w:val="none" w:sz="0" w:space="0" w:color="auto"/>
            <w:right w:val="none" w:sz="0" w:space="0" w:color="auto"/>
          </w:divBdr>
        </w:div>
      </w:divsChild>
    </w:div>
    <w:div w:id="1843810827">
      <w:bodyDiv w:val="1"/>
      <w:marLeft w:val="0"/>
      <w:marRight w:val="0"/>
      <w:marTop w:val="0"/>
      <w:marBottom w:val="0"/>
      <w:divBdr>
        <w:top w:val="none" w:sz="0" w:space="0" w:color="auto"/>
        <w:left w:val="none" w:sz="0" w:space="0" w:color="auto"/>
        <w:bottom w:val="none" w:sz="0" w:space="0" w:color="auto"/>
        <w:right w:val="none" w:sz="0" w:space="0" w:color="auto"/>
      </w:divBdr>
      <w:divsChild>
        <w:div w:id="1802459348">
          <w:marLeft w:val="0"/>
          <w:marRight w:val="0"/>
          <w:marTop w:val="0"/>
          <w:marBottom w:val="225"/>
          <w:divBdr>
            <w:top w:val="none" w:sz="0" w:space="0" w:color="auto"/>
            <w:left w:val="none" w:sz="0" w:space="0" w:color="auto"/>
            <w:bottom w:val="none" w:sz="0" w:space="0" w:color="auto"/>
            <w:right w:val="none" w:sz="0" w:space="0" w:color="auto"/>
          </w:divBdr>
        </w:div>
      </w:divsChild>
    </w:div>
    <w:div w:id="1858041584">
      <w:bodyDiv w:val="1"/>
      <w:marLeft w:val="0"/>
      <w:marRight w:val="0"/>
      <w:marTop w:val="0"/>
      <w:marBottom w:val="0"/>
      <w:divBdr>
        <w:top w:val="none" w:sz="0" w:space="0" w:color="auto"/>
        <w:left w:val="none" w:sz="0" w:space="0" w:color="auto"/>
        <w:bottom w:val="none" w:sz="0" w:space="0" w:color="auto"/>
        <w:right w:val="none" w:sz="0" w:space="0" w:color="auto"/>
      </w:divBdr>
      <w:divsChild>
        <w:div w:id="1560361661">
          <w:marLeft w:val="0"/>
          <w:marRight w:val="0"/>
          <w:marTop w:val="0"/>
          <w:marBottom w:val="225"/>
          <w:divBdr>
            <w:top w:val="none" w:sz="0" w:space="0" w:color="auto"/>
            <w:left w:val="none" w:sz="0" w:space="0" w:color="auto"/>
            <w:bottom w:val="none" w:sz="0" w:space="0" w:color="auto"/>
            <w:right w:val="none" w:sz="0" w:space="0" w:color="auto"/>
          </w:divBdr>
        </w:div>
      </w:divsChild>
    </w:div>
    <w:div w:id="1876580223">
      <w:bodyDiv w:val="1"/>
      <w:marLeft w:val="0"/>
      <w:marRight w:val="0"/>
      <w:marTop w:val="0"/>
      <w:marBottom w:val="0"/>
      <w:divBdr>
        <w:top w:val="none" w:sz="0" w:space="0" w:color="auto"/>
        <w:left w:val="none" w:sz="0" w:space="0" w:color="auto"/>
        <w:bottom w:val="none" w:sz="0" w:space="0" w:color="auto"/>
        <w:right w:val="none" w:sz="0" w:space="0" w:color="auto"/>
      </w:divBdr>
      <w:divsChild>
        <w:div w:id="770903504">
          <w:marLeft w:val="0"/>
          <w:marRight w:val="0"/>
          <w:marTop w:val="0"/>
          <w:marBottom w:val="225"/>
          <w:divBdr>
            <w:top w:val="none" w:sz="0" w:space="0" w:color="auto"/>
            <w:left w:val="none" w:sz="0" w:space="0" w:color="auto"/>
            <w:bottom w:val="none" w:sz="0" w:space="0" w:color="auto"/>
            <w:right w:val="none" w:sz="0" w:space="0" w:color="auto"/>
          </w:divBdr>
        </w:div>
      </w:divsChild>
    </w:div>
    <w:div w:id="1887988670">
      <w:bodyDiv w:val="1"/>
      <w:marLeft w:val="0"/>
      <w:marRight w:val="0"/>
      <w:marTop w:val="0"/>
      <w:marBottom w:val="0"/>
      <w:divBdr>
        <w:top w:val="none" w:sz="0" w:space="0" w:color="auto"/>
        <w:left w:val="none" w:sz="0" w:space="0" w:color="auto"/>
        <w:bottom w:val="none" w:sz="0" w:space="0" w:color="auto"/>
        <w:right w:val="none" w:sz="0" w:space="0" w:color="auto"/>
      </w:divBdr>
      <w:divsChild>
        <w:div w:id="351611309">
          <w:marLeft w:val="0"/>
          <w:marRight w:val="0"/>
          <w:marTop w:val="0"/>
          <w:marBottom w:val="225"/>
          <w:divBdr>
            <w:top w:val="none" w:sz="0" w:space="0" w:color="auto"/>
            <w:left w:val="none" w:sz="0" w:space="0" w:color="auto"/>
            <w:bottom w:val="none" w:sz="0" w:space="0" w:color="auto"/>
            <w:right w:val="none" w:sz="0" w:space="0" w:color="auto"/>
          </w:divBdr>
        </w:div>
      </w:divsChild>
    </w:div>
    <w:div w:id="1892500848">
      <w:bodyDiv w:val="1"/>
      <w:marLeft w:val="0"/>
      <w:marRight w:val="0"/>
      <w:marTop w:val="0"/>
      <w:marBottom w:val="0"/>
      <w:divBdr>
        <w:top w:val="none" w:sz="0" w:space="0" w:color="auto"/>
        <w:left w:val="none" w:sz="0" w:space="0" w:color="auto"/>
        <w:bottom w:val="none" w:sz="0" w:space="0" w:color="auto"/>
        <w:right w:val="none" w:sz="0" w:space="0" w:color="auto"/>
      </w:divBdr>
      <w:divsChild>
        <w:div w:id="1386373783">
          <w:marLeft w:val="0"/>
          <w:marRight w:val="0"/>
          <w:marTop w:val="0"/>
          <w:marBottom w:val="225"/>
          <w:divBdr>
            <w:top w:val="none" w:sz="0" w:space="0" w:color="auto"/>
            <w:left w:val="none" w:sz="0" w:space="0" w:color="auto"/>
            <w:bottom w:val="none" w:sz="0" w:space="0" w:color="auto"/>
            <w:right w:val="none" w:sz="0" w:space="0" w:color="auto"/>
          </w:divBdr>
        </w:div>
      </w:divsChild>
    </w:div>
    <w:div w:id="1899780918">
      <w:bodyDiv w:val="1"/>
      <w:marLeft w:val="0"/>
      <w:marRight w:val="0"/>
      <w:marTop w:val="0"/>
      <w:marBottom w:val="0"/>
      <w:divBdr>
        <w:top w:val="none" w:sz="0" w:space="0" w:color="auto"/>
        <w:left w:val="none" w:sz="0" w:space="0" w:color="auto"/>
        <w:bottom w:val="none" w:sz="0" w:space="0" w:color="auto"/>
        <w:right w:val="none" w:sz="0" w:space="0" w:color="auto"/>
      </w:divBdr>
      <w:divsChild>
        <w:div w:id="1723870351">
          <w:marLeft w:val="0"/>
          <w:marRight w:val="0"/>
          <w:marTop w:val="0"/>
          <w:marBottom w:val="225"/>
          <w:divBdr>
            <w:top w:val="none" w:sz="0" w:space="0" w:color="auto"/>
            <w:left w:val="none" w:sz="0" w:space="0" w:color="auto"/>
            <w:bottom w:val="none" w:sz="0" w:space="0" w:color="auto"/>
            <w:right w:val="none" w:sz="0" w:space="0" w:color="auto"/>
          </w:divBdr>
        </w:div>
      </w:divsChild>
    </w:div>
    <w:div w:id="1901789670">
      <w:bodyDiv w:val="1"/>
      <w:marLeft w:val="0"/>
      <w:marRight w:val="0"/>
      <w:marTop w:val="0"/>
      <w:marBottom w:val="0"/>
      <w:divBdr>
        <w:top w:val="none" w:sz="0" w:space="0" w:color="auto"/>
        <w:left w:val="none" w:sz="0" w:space="0" w:color="auto"/>
        <w:bottom w:val="none" w:sz="0" w:space="0" w:color="auto"/>
        <w:right w:val="none" w:sz="0" w:space="0" w:color="auto"/>
      </w:divBdr>
      <w:divsChild>
        <w:div w:id="411977679">
          <w:marLeft w:val="0"/>
          <w:marRight w:val="0"/>
          <w:marTop w:val="0"/>
          <w:marBottom w:val="225"/>
          <w:divBdr>
            <w:top w:val="none" w:sz="0" w:space="0" w:color="auto"/>
            <w:left w:val="none" w:sz="0" w:space="0" w:color="auto"/>
            <w:bottom w:val="none" w:sz="0" w:space="0" w:color="auto"/>
            <w:right w:val="none" w:sz="0" w:space="0" w:color="auto"/>
          </w:divBdr>
        </w:div>
      </w:divsChild>
    </w:div>
    <w:div w:id="1906067338">
      <w:bodyDiv w:val="1"/>
      <w:marLeft w:val="0"/>
      <w:marRight w:val="0"/>
      <w:marTop w:val="0"/>
      <w:marBottom w:val="0"/>
      <w:divBdr>
        <w:top w:val="none" w:sz="0" w:space="0" w:color="auto"/>
        <w:left w:val="none" w:sz="0" w:space="0" w:color="auto"/>
        <w:bottom w:val="none" w:sz="0" w:space="0" w:color="auto"/>
        <w:right w:val="none" w:sz="0" w:space="0" w:color="auto"/>
      </w:divBdr>
      <w:divsChild>
        <w:div w:id="1280910798">
          <w:marLeft w:val="0"/>
          <w:marRight w:val="0"/>
          <w:marTop w:val="0"/>
          <w:marBottom w:val="225"/>
          <w:divBdr>
            <w:top w:val="none" w:sz="0" w:space="0" w:color="auto"/>
            <w:left w:val="none" w:sz="0" w:space="0" w:color="auto"/>
            <w:bottom w:val="none" w:sz="0" w:space="0" w:color="auto"/>
            <w:right w:val="none" w:sz="0" w:space="0" w:color="auto"/>
          </w:divBdr>
        </w:div>
      </w:divsChild>
    </w:div>
    <w:div w:id="1907641174">
      <w:bodyDiv w:val="1"/>
      <w:marLeft w:val="0"/>
      <w:marRight w:val="0"/>
      <w:marTop w:val="0"/>
      <w:marBottom w:val="0"/>
      <w:divBdr>
        <w:top w:val="none" w:sz="0" w:space="0" w:color="auto"/>
        <w:left w:val="none" w:sz="0" w:space="0" w:color="auto"/>
        <w:bottom w:val="none" w:sz="0" w:space="0" w:color="auto"/>
        <w:right w:val="none" w:sz="0" w:space="0" w:color="auto"/>
      </w:divBdr>
      <w:divsChild>
        <w:div w:id="1030953692">
          <w:marLeft w:val="0"/>
          <w:marRight w:val="0"/>
          <w:marTop w:val="0"/>
          <w:marBottom w:val="225"/>
          <w:divBdr>
            <w:top w:val="none" w:sz="0" w:space="0" w:color="auto"/>
            <w:left w:val="none" w:sz="0" w:space="0" w:color="auto"/>
            <w:bottom w:val="none" w:sz="0" w:space="0" w:color="auto"/>
            <w:right w:val="none" w:sz="0" w:space="0" w:color="auto"/>
          </w:divBdr>
        </w:div>
      </w:divsChild>
    </w:div>
    <w:div w:id="1920602224">
      <w:bodyDiv w:val="1"/>
      <w:marLeft w:val="0"/>
      <w:marRight w:val="0"/>
      <w:marTop w:val="0"/>
      <w:marBottom w:val="0"/>
      <w:divBdr>
        <w:top w:val="none" w:sz="0" w:space="0" w:color="auto"/>
        <w:left w:val="none" w:sz="0" w:space="0" w:color="auto"/>
        <w:bottom w:val="none" w:sz="0" w:space="0" w:color="auto"/>
        <w:right w:val="none" w:sz="0" w:space="0" w:color="auto"/>
      </w:divBdr>
      <w:divsChild>
        <w:div w:id="831989405">
          <w:marLeft w:val="0"/>
          <w:marRight w:val="0"/>
          <w:marTop w:val="0"/>
          <w:marBottom w:val="225"/>
          <w:divBdr>
            <w:top w:val="none" w:sz="0" w:space="0" w:color="auto"/>
            <w:left w:val="none" w:sz="0" w:space="0" w:color="auto"/>
            <w:bottom w:val="none" w:sz="0" w:space="0" w:color="auto"/>
            <w:right w:val="none" w:sz="0" w:space="0" w:color="auto"/>
          </w:divBdr>
        </w:div>
      </w:divsChild>
    </w:div>
    <w:div w:id="1921481445">
      <w:bodyDiv w:val="1"/>
      <w:marLeft w:val="0"/>
      <w:marRight w:val="0"/>
      <w:marTop w:val="0"/>
      <w:marBottom w:val="0"/>
      <w:divBdr>
        <w:top w:val="none" w:sz="0" w:space="0" w:color="auto"/>
        <w:left w:val="none" w:sz="0" w:space="0" w:color="auto"/>
        <w:bottom w:val="none" w:sz="0" w:space="0" w:color="auto"/>
        <w:right w:val="none" w:sz="0" w:space="0" w:color="auto"/>
      </w:divBdr>
      <w:divsChild>
        <w:div w:id="1215973007">
          <w:marLeft w:val="0"/>
          <w:marRight w:val="0"/>
          <w:marTop w:val="0"/>
          <w:marBottom w:val="225"/>
          <w:divBdr>
            <w:top w:val="none" w:sz="0" w:space="0" w:color="auto"/>
            <w:left w:val="none" w:sz="0" w:space="0" w:color="auto"/>
            <w:bottom w:val="none" w:sz="0" w:space="0" w:color="auto"/>
            <w:right w:val="none" w:sz="0" w:space="0" w:color="auto"/>
          </w:divBdr>
        </w:div>
      </w:divsChild>
    </w:div>
    <w:div w:id="1936283909">
      <w:bodyDiv w:val="1"/>
      <w:marLeft w:val="0"/>
      <w:marRight w:val="0"/>
      <w:marTop w:val="0"/>
      <w:marBottom w:val="0"/>
      <w:divBdr>
        <w:top w:val="none" w:sz="0" w:space="0" w:color="auto"/>
        <w:left w:val="none" w:sz="0" w:space="0" w:color="auto"/>
        <w:bottom w:val="none" w:sz="0" w:space="0" w:color="auto"/>
        <w:right w:val="none" w:sz="0" w:space="0" w:color="auto"/>
      </w:divBdr>
      <w:divsChild>
        <w:div w:id="383606807">
          <w:marLeft w:val="0"/>
          <w:marRight w:val="0"/>
          <w:marTop w:val="0"/>
          <w:marBottom w:val="225"/>
          <w:divBdr>
            <w:top w:val="none" w:sz="0" w:space="0" w:color="auto"/>
            <w:left w:val="none" w:sz="0" w:space="0" w:color="auto"/>
            <w:bottom w:val="none" w:sz="0" w:space="0" w:color="auto"/>
            <w:right w:val="none" w:sz="0" w:space="0" w:color="auto"/>
          </w:divBdr>
        </w:div>
      </w:divsChild>
    </w:div>
    <w:div w:id="1940215925">
      <w:bodyDiv w:val="1"/>
      <w:marLeft w:val="0"/>
      <w:marRight w:val="0"/>
      <w:marTop w:val="0"/>
      <w:marBottom w:val="0"/>
      <w:divBdr>
        <w:top w:val="none" w:sz="0" w:space="0" w:color="auto"/>
        <w:left w:val="none" w:sz="0" w:space="0" w:color="auto"/>
        <w:bottom w:val="none" w:sz="0" w:space="0" w:color="auto"/>
        <w:right w:val="none" w:sz="0" w:space="0" w:color="auto"/>
      </w:divBdr>
      <w:divsChild>
        <w:div w:id="1262302338">
          <w:marLeft w:val="0"/>
          <w:marRight w:val="0"/>
          <w:marTop w:val="0"/>
          <w:marBottom w:val="225"/>
          <w:divBdr>
            <w:top w:val="none" w:sz="0" w:space="0" w:color="auto"/>
            <w:left w:val="none" w:sz="0" w:space="0" w:color="auto"/>
            <w:bottom w:val="none" w:sz="0" w:space="0" w:color="auto"/>
            <w:right w:val="none" w:sz="0" w:space="0" w:color="auto"/>
          </w:divBdr>
        </w:div>
      </w:divsChild>
    </w:div>
    <w:div w:id="1948462734">
      <w:bodyDiv w:val="1"/>
      <w:marLeft w:val="0"/>
      <w:marRight w:val="0"/>
      <w:marTop w:val="0"/>
      <w:marBottom w:val="0"/>
      <w:divBdr>
        <w:top w:val="none" w:sz="0" w:space="0" w:color="auto"/>
        <w:left w:val="none" w:sz="0" w:space="0" w:color="auto"/>
        <w:bottom w:val="none" w:sz="0" w:space="0" w:color="auto"/>
        <w:right w:val="none" w:sz="0" w:space="0" w:color="auto"/>
      </w:divBdr>
      <w:divsChild>
        <w:div w:id="852308321">
          <w:marLeft w:val="0"/>
          <w:marRight w:val="0"/>
          <w:marTop w:val="0"/>
          <w:marBottom w:val="225"/>
          <w:divBdr>
            <w:top w:val="none" w:sz="0" w:space="0" w:color="auto"/>
            <w:left w:val="none" w:sz="0" w:space="0" w:color="auto"/>
            <w:bottom w:val="none" w:sz="0" w:space="0" w:color="auto"/>
            <w:right w:val="none" w:sz="0" w:space="0" w:color="auto"/>
          </w:divBdr>
        </w:div>
      </w:divsChild>
    </w:div>
    <w:div w:id="1952205323">
      <w:bodyDiv w:val="1"/>
      <w:marLeft w:val="0"/>
      <w:marRight w:val="0"/>
      <w:marTop w:val="0"/>
      <w:marBottom w:val="0"/>
      <w:divBdr>
        <w:top w:val="none" w:sz="0" w:space="0" w:color="auto"/>
        <w:left w:val="none" w:sz="0" w:space="0" w:color="auto"/>
        <w:bottom w:val="none" w:sz="0" w:space="0" w:color="auto"/>
        <w:right w:val="none" w:sz="0" w:space="0" w:color="auto"/>
      </w:divBdr>
      <w:divsChild>
        <w:div w:id="161236296">
          <w:marLeft w:val="0"/>
          <w:marRight w:val="0"/>
          <w:marTop w:val="0"/>
          <w:marBottom w:val="225"/>
          <w:divBdr>
            <w:top w:val="none" w:sz="0" w:space="0" w:color="auto"/>
            <w:left w:val="none" w:sz="0" w:space="0" w:color="auto"/>
            <w:bottom w:val="none" w:sz="0" w:space="0" w:color="auto"/>
            <w:right w:val="none" w:sz="0" w:space="0" w:color="auto"/>
          </w:divBdr>
        </w:div>
      </w:divsChild>
    </w:div>
    <w:div w:id="1982805770">
      <w:bodyDiv w:val="1"/>
      <w:marLeft w:val="0"/>
      <w:marRight w:val="0"/>
      <w:marTop w:val="0"/>
      <w:marBottom w:val="0"/>
      <w:divBdr>
        <w:top w:val="none" w:sz="0" w:space="0" w:color="auto"/>
        <w:left w:val="none" w:sz="0" w:space="0" w:color="auto"/>
        <w:bottom w:val="none" w:sz="0" w:space="0" w:color="auto"/>
        <w:right w:val="none" w:sz="0" w:space="0" w:color="auto"/>
      </w:divBdr>
      <w:divsChild>
        <w:div w:id="768817376">
          <w:marLeft w:val="0"/>
          <w:marRight w:val="0"/>
          <w:marTop w:val="0"/>
          <w:marBottom w:val="225"/>
          <w:divBdr>
            <w:top w:val="none" w:sz="0" w:space="0" w:color="auto"/>
            <w:left w:val="none" w:sz="0" w:space="0" w:color="auto"/>
            <w:bottom w:val="none" w:sz="0" w:space="0" w:color="auto"/>
            <w:right w:val="none" w:sz="0" w:space="0" w:color="auto"/>
          </w:divBdr>
        </w:div>
      </w:divsChild>
    </w:div>
    <w:div w:id="2043944613">
      <w:bodyDiv w:val="1"/>
      <w:marLeft w:val="0"/>
      <w:marRight w:val="0"/>
      <w:marTop w:val="0"/>
      <w:marBottom w:val="0"/>
      <w:divBdr>
        <w:top w:val="none" w:sz="0" w:space="0" w:color="auto"/>
        <w:left w:val="none" w:sz="0" w:space="0" w:color="auto"/>
        <w:bottom w:val="none" w:sz="0" w:space="0" w:color="auto"/>
        <w:right w:val="none" w:sz="0" w:space="0" w:color="auto"/>
      </w:divBdr>
      <w:divsChild>
        <w:div w:id="279652400">
          <w:marLeft w:val="0"/>
          <w:marRight w:val="0"/>
          <w:marTop w:val="0"/>
          <w:marBottom w:val="225"/>
          <w:divBdr>
            <w:top w:val="none" w:sz="0" w:space="0" w:color="auto"/>
            <w:left w:val="none" w:sz="0" w:space="0" w:color="auto"/>
            <w:bottom w:val="none" w:sz="0" w:space="0" w:color="auto"/>
            <w:right w:val="none" w:sz="0" w:space="0" w:color="auto"/>
          </w:divBdr>
        </w:div>
      </w:divsChild>
    </w:div>
    <w:div w:id="2044087990">
      <w:bodyDiv w:val="1"/>
      <w:marLeft w:val="0"/>
      <w:marRight w:val="0"/>
      <w:marTop w:val="0"/>
      <w:marBottom w:val="0"/>
      <w:divBdr>
        <w:top w:val="none" w:sz="0" w:space="0" w:color="auto"/>
        <w:left w:val="none" w:sz="0" w:space="0" w:color="auto"/>
        <w:bottom w:val="none" w:sz="0" w:space="0" w:color="auto"/>
        <w:right w:val="none" w:sz="0" w:space="0" w:color="auto"/>
      </w:divBdr>
      <w:divsChild>
        <w:div w:id="37515495">
          <w:marLeft w:val="0"/>
          <w:marRight w:val="0"/>
          <w:marTop w:val="0"/>
          <w:marBottom w:val="225"/>
          <w:divBdr>
            <w:top w:val="none" w:sz="0" w:space="0" w:color="auto"/>
            <w:left w:val="none" w:sz="0" w:space="0" w:color="auto"/>
            <w:bottom w:val="none" w:sz="0" w:space="0" w:color="auto"/>
            <w:right w:val="none" w:sz="0" w:space="0" w:color="auto"/>
          </w:divBdr>
        </w:div>
      </w:divsChild>
    </w:div>
    <w:div w:id="2047871121">
      <w:bodyDiv w:val="1"/>
      <w:marLeft w:val="0"/>
      <w:marRight w:val="0"/>
      <w:marTop w:val="0"/>
      <w:marBottom w:val="0"/>
      <w:divBdr>
        <w:top w:val="none" w:sz="0" w:space="0" w:color="auto"/>
        <w:left w:val="none" w:sz="0" w:space="0" w:color="auto"/>
        <w:bottom w:val="none" w:sz="0" w:space="0" w:color="auto"/>
        <w:right w:val="none" w:sz="0" w:space="0" w:color="auto"/>
      </w:divBdr>
      <w:divsChild>
        <w:div w:id="1893466716">
          <w:marLeft w:val="0"/>
          <w:marRight w:val="0"/>
          <w:marTop w:val="0"/>
          <w:marBottom w:val="225"/>
          <w:divBdr>
            <w:top w:val="none" w:sz="0" w:space="0" w:color="auto"/>
            <w:left w:val="none" w:sz="0" w:space="0" w:color="auto"/>
            <w:bottom w:val="none" w:sz="0" w:space="0" w:color="auto"/>
            <w:right w:val="none" w:sz="0" w:space="0" w:color="auto"/>
          </w:divBdr>
        </w:div>
      </w:divsChild>
    </w:div>
    <w:div w:id="2061783339">
      <w:bodyDiv w:val="1"/>
      <w:marLeft w:val="0"/>
      <w:marRight w:val="0"/>
      <w:marTop w:val="0"/>
      <w:marBottom w:val="0"/>
      <w:divBdr>
        <w:top w:val="none" w:sz="0" w:space="0" w:color="auto"/>
        <w:left w:val="none" w:sz="0" w:space="0" w:color="auto"/>
        <w:bottom w:val="none" w:sz="0" w:space="0" w:color="auto"/>
        <w:right w:val="none" w:sz="0" w:space="0" w:color="auto"/>
      </w:divBdr>
      <w:divsChild>
        <w:div w:id="1672754383">
          <w:marLeft w:val="0"/>
          <w:marRight w:val="0"/>
          <w:marTop w:val="0"/>
          <w:marBottom w:val="225"/>
          <w:divBdr>
            <w:top w:val="none" w:sz="0" w:space="0" w:color="auto"/>
            <w:left w:val="none" w:sz="0" w:space="0" w:color="auto"/>
            <w:bottom w:val="none" w:sz="0" w:space="0" w:color="auto"/>
            <w:right w:val="none" w:sz="0" w:space="0" w:color="auto"/>
          </w:divBdr>
        </w:div>
      </w:divsChild>
    </w:div>
    <w:div w:id="2099206108">
      <w:bodyDiv w:val="1"/>
      <w:marLeft w:val="0"/>
      <w:marRight w:val="0"/>
      <w:marTop w:val="0"/>
      <w:marBottom w:val="0"/>
      <w:divBdr>
        <w:top w:val="none" w:sz="0" w:space="0" w:color="auto"/>
        <w:left w:val="none" w:sz="0" w:space="0" w:color="auto"/>
        <w:bottom w:val="none" w:sz="0" w:space="0" w:color="auto"/>
        <w:right w:val="none" w:sz="0" w:space="0" w:color="auto"/>
      </w:divBdr>
      <w:divsChild>
        <w:div w:id="482817279">
          <w:marLeft w:val="0"/>
          <w:marRight w:val="0"/>
          <w:marTop w:val="0"/>
          <w:marBottom w:val="225"/>
          <w:divBdr>
            <w:top w:val="none" w:sz="0" w:space="0" w:color="auto"/>
            <w:left w:val="none" w:sz="0" w:space="0" w:color="auto"/>
            <w:bottom w:val="none" w:sz="0" w:space="0" w:color="auto"/>
            <w:right w:val="none" w:sz="0" w:space="0" w:color="auto"/>
          </w:divBdr>
        </w:div>
      </w:divsChild>
    </w:div>
    <w:div w:id="2110349001">
      <w:bodyDiv w:val="1"/>
      <w:marLeft w:val="0"/>
      <w:marRight w:val="0"/>
      <w:marTop w:val="0"/>
      <w:marBottom w:val="0"/>
      <w:divBdr>
        <w:top w:val="none" w:sz="0" w:space="0" w:color="auto"/>
        <w:left w:val="none" w:sz="0" w:space="0" w:color="auto"/>
        <w:bottom w:val="none" w:sz="0" w:space="0" w:color="auto"/>
        <w:right w:val="none" w:sz="0" w:space="0" w:color="auto"/>
      </w:divBdr>
      <w:divsChild>
        <w:div w:id="1210534287">
          <w:marLeft w:val="0"/>
          <w:marRight w:val="0"/>
          <w:marTop w:val="0"/>
          <w:marBottom w:val="225"/>
          <w:divBdr>
            <w:top w:val="none" w:sz="0" w:space="0" w:color="auto"/>
            <w:left w:val="none" w:sz="0" w:space="0" w:color="auto"/>
            <w:bottom w:val="none" w:sz="0" w:space="0" w:color="auto"/>
            <w:right w:val="none" w:sz="0" w:space="0" w:color="auto"/>
          </w:divBdr>
        </w:div>
      </w:divsChild>
    </w:div>
    <w:div w:id="2114590155">
      <w:bodyDiv w:val="1"/>
      <w:marLeft w:val="0"/>
      <w:marRight w:val="0"/>
      <w:marTop w:val="0"/>
      <w:marBottom w:val="0"/>
      <w:divBdr>
        <w:top w:val="none" w:sz="0" w:space="0" w:color="auto"/>
        <w:left w:val="none" w:sz="0" w:space="0" w:color="auto"/>
        <w:bottom w:val="none" w:sz="0" w:space="0" w:color="auto"/>
        <w:right w:val="none" w:sz="0" w:space="0" w:color="auto"/>
      </w:divBdr>
      <w:divsChild>
        <w:div w:id="1376353555">
          <w:marLeft w:val="0"/>
          <w:marRight w:val="0"/>
          <w:marTop w:val="0"/>
          <w:marBottom w:val="225"/>
          <w:divBdr>
            <w:top w:val="none" w:sz="0" w:space="0" w:color="auto"/>
            <w:left w:val="none" w:sz="0" w:space="0" w:color="auto"/>
            <w:bottom w:val="none" w:sz="0" w:space="0" w:color="auto"/>
            <w:right w:val="none" w:sz="0" w:space="0" w:color="auto"/>
          </w:divBdr>
        </w:div>
      </w:divsChild>
    </w:div>
    <w:div w:id="2126803943">
      <w:bodyDiv w:val="1"/>
      <w:marLeft w:val="0"/>
      <w:marRight w:val="0"/>
      <w:marTop w:val="0"/>
      <w:marBottom w:val="0"/>
      <w:divBdr>
        <w:top w:val="none" w:sz="0" w:space="0" w:color="auto"/>
        <w:left w:val="none" w:sz="0" w:space="0" w:color="auto"/>
        <w:bottom w:val="none" w:sz="0" w:space="0" w:color="auto"/>
        <w:right w:val="none" w:sz="0" w:space="0" w:color="auto"/>
      </w:divBdr>
      <w:divsChild>
        <w:div w:id="321932590">
          <w:marLeft w:val="0"/>
          <w:marRight w:val="0"/>
          <w:marTop w:val="0"/>
          <w:marBottom w:val="225"/>
          <w:divBdr>
            <w:top w:val="none" w:sz="0" w:space="0" w:color="auto"/>
            <w:left w:val="none" w:sz="0" w:space="0" w:color="auto"/>
            <w:bottom w:val="none" w:sz="0" w:space="0" w:color="auto"/>
            <w:right w:val="none" w:sz="0" w:space="0" w:color="auto"/>
          </w:divBdr>
        </w:div>
      </w:divsChild>
    </w:div>
    <w:div w:id="2135172089">
      <w:bodyDiv w:val="1"/>
      <w:marLeft w:val="0"/>
      <w:marRight w:val="0"/>
      <w:marTop w:val="0"/>
      <w:marBottom w:val="0"/>
      <w:divBdr>
        <w:top w:val="none" w:sz="0" w:space="0" w:color="auto"/>
        <w:left w:val="none" w:sz="0" w:space="0" w:color="auto"/>
        <w:bottom w:val="none" w:sz="0" w:space="0" w:color="auto"/>
        <w:right w:val="none" w:sz="0" w:space="0" w:color="auto"/>
      </w:divBdr>
      <w:divsChild>
        <w:div w:id="314262069">
          <w:marLeft w:val="0"/>
          <w:marRight w:val="0"/>
          <w:marTop w:val="0"/>
          <w:marBottom w:val="225"/>
          <w:divBdr>
            <w:top w:val="none" w:sz="0" w:space="0" w:color="auto"/>
            <w:left w:val="none" w:sz="0" w:space="0" w:color="auto"/>
            <w:bottom w:val="none" w:sz="0" w:space="0" w:color="auto"/>
            <w:right w:val="none" w:sz="0" w:space="0" w:color="auto"/>
          </w:divBdr>
        </w:div>
      </w:divsChild>
    </w:div>
    <w:div w:id="2140148537">
      <w:bodyDiv w:val="1"/>
      <w:marLeft w:val="0"/>
      <w:marRight w:val="0"/>
      <w:marTop w:val="0"/>
      <w:marBottom w:val="0"/>
      <w:divBdr>
        <w:top w:val="none" w:sz="0" w:space="0" w:color="auto"/>
        <w:left w:val="none" w:sz="0" w:space="0" w:color="auto"/>
        <w:bottom w:val="none" w:sz="0" w:space="0" w:color="auto"/>
        <w:right w:val="none" w:sz="0" w:space="0" w:color="auto"/>
      </w:divBdr>
      <w:divsChild>
        <w:div w:id="775322486">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10092</TotalTime>
  <Pages>3</Pages>
  <Words>1067</Words>
  <Characters>6083</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К О П И Я                                                                                К О П И Я</vt:lpstr>
    </vt:vector>
  </TitlesOfParts>
  <Company>Организация</Company>
  <LinksUpToDate>false</LinksUpToDate>
  <CharactersWithSpaces>7136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 О П И Я                                                                                К О П И Я</dc:title>
  <dc:subject/>
  <dc:creator>Customer</dc:creator>
  <cp:keywords/>
  <cp:lastModifiedBy>Дмитрий Мосейкин</cp:lastModifiedBy>
  <cp:revision>208</cp:revision>
  <cp:lastPrinted>2019-03-04T06:14:00Z</cp:lastPrinted>
  <dcterms:created xsi:type="dcterms:W3CDTF">2019-02-20T10:58:00Z</dcterms:created>
  <dcterms:modified xsi:type="dcterms:W3CDTF">2025-04-13T00:00:00Z</dcterms:modified>
</cp:coreProperties>
</file>