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3" w:rsidRDefault="00D10A43" w:rsidP="00D10A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«18» мая 2021 г. № 17-р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мерах по обеспечению безопасности населения на водных объектах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весенний период и купальный сезон 2021 года.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мая  2021 г.   № 17-р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 мерах по обеспечению безопасности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на водных объектах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весенний период и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купальный сезон  2021 года.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Во исполнение постановления Губернатора  Курской области от 16.02.2021 года № 138-па «О мерах по обеспечению безопасности населения на водных объектах Курской области на весенний период и купальный сезон 2021 года»  и в целях обеспечения безопасности населения и предупреждения несчастных случаев на водных объектах в муниципальных образованиях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весенний период и купальный сезон 2021 года:</w:t>
      </w:r>
      <w:proofErr w:type="gramEnd"/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Установить период купального сезона на водных объектах в муниципальных образованиях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01 июня по 31 августа 2021 года.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  Утвердить прилагаемый План обеспечения безопасности людей на водных объектах в весенне-летний период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 год.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  3. Осуществить мероприятия по обеспечению безопасности людей на водных объектах в муниципальных образованиях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охране их жизни и здоровья в соответствии с действующим законодательством.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 4. Обеспечить реализацию мер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5. Совместно с МО МВД России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организовать проведение рейдов (патрулирование) на подведомственных водоемах в весенне-летний период 2021 года и усилить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обеспечением безопасности населения на водных объектах в пределах предоставленных полномочий;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6. Довести до населения и организовать исполнение Правил поведения на водоемах.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7. Уточнить места несанкционированного купания населения и выставить знаки «Купание запрещено».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9. Распоряжение вступает в силу со дня его подписания.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          Л.П.Степанова               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мая 2021 года  № 17-р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мероприятий по обеспечения безопасности людей на водных объектах в весенне-летний период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 2021 года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357"/>
        <w:gridCol w:w="1055"/>
        <w:gridCol w:w="2948"/>
        <w:gridCol w:w="1272"/>
      </w:tblGrid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Ответственные</w:t>
            </w:r>
            <w:proofErr w:type="gramEnd"/>
            <w:r>
              <w:rPr>
                <w:sz w:val="18"/>
                <w:szCs w:val="18"/>
              </w:rPr>
              <w:t xml:space="preserve"> за исполнение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выполнении</w:t>
            </w:r>
          </w:p>
        </w:tc>
      </w:tr>
      <w:tr w:rsidR="00D10A43" w:rsidTr="00D10A43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сходов, рабочих встреч и разъяснительной работы с населением в порядке предоставленных полномочий по соблюдению мер безопасности  граждан на водных объектах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АпрельМай</w:t>
            </w:r>
            <w:proofErr w:type="spell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месячника безопасности людей на водных объектах в весенне-летний период.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 xml:space="preserve">2.Организация и осуществление взаимодействия в области  обеспечения безопасности людей на водных объектах </w:t>
            </w:r>
            <w:proofErr w:type="spellStart"/>
            <w:r>
              <w:rPr>
                <w:rStyle w:val="ab"/>
                <w:sz w:val="18"/>
                <w:szCs w:val="18"/>
              </w:rPr>
              <w:t>Большезмеинского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 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 с органами государственного надзора, общественными организациями и водопользователями, осуществляющими деятельность на водных объектах муниципальных образований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 Курской области.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Совместные рейды и патрулирования  по водным объектам в период купального сезона.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Июнь-август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водопользователи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охраны общественного порядка в местах организованного  массового отдыха людей на водных объектах в пределах предоставленных полномочий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Планирование работы административной комиссии по рассмотрению </w:t>
            </w:r>
            <w:proofErr w:type="gramStart"/>
            <w:r>
              <w:rPr>
                <w:sz w:val="18"/>
                <w:szCs w:val="18"/>
              </w:rPr>
              <w:t>нарушений Правил охраны жизни людей</w:t>
            </w:r>
            <w:proofErr w:type="gramEnd"/>
            <w:r>
              <w:rPr>
                <w:sz w:val="18"/>
                <w:szCs w:val="18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 Плановые мероприятия по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 xml:space="preserve">обеспечению безопасности людей на водных объектах </w:t>
            </w:r>
            <w:proofErr w:type="spellStart"/>
            <w:r>
              <w:rPr>
                <w:rStyle w:val="ab"/>
                <w:sz w:val="18"/>
                <w:szCs w:val="18"/>
              </w:rPr>
              <w:t>Большезмеинского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района, осуществляемые в течение года.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Вынесение </w:t>
            </w:r>
            <w:proofErr w:type="gramStart"/>
            <w:r>
              <w:rPr>
                <w:sz w:val="18"/>
                <w:szCs w:val="18"/>
              </w:rPr>
              <w:t>на рассмотрение вопросов по обеспечению безопасности людей на водных объектах на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заседание комиссии по предупреждению</w:t>
            </w:r>
            <w:proofErr w:type="gramEnd"/>
            <w:r>
              <w:rPr>
                <w:sz w:val="18"/>
                <w:szCs w:val="18"/>
              </w:rPr>
              <w:t xml:space="preserve"> и ликвидации чрезвычайных ситуаций и обеспечения пожарной безопасности  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знаков  ограничения водопользования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0A43" w:rsidTr="00D10A4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мест несанкционированного купания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купальный </w:t>
            </w:r>
            <w:r>
              <w:rPr>
                <w:sz w:val="18"/>
                <w:szCs w:val="18"/>
              </w:rPr>
              <w:lastRenderedPageBreak/>
              <w:t>сезон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МО</w:t>
            </w:r>
          </w:p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0A43" w:rsidRDefault="00D10A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10A43" w:rsidRDefault="00D10A43" w:rsidP="00D10A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D10A43" w:rsidRDefault="00BB6700" w:rsidP="00D10A43"/>
    <w:sectPr w:rsidR="00BB6700" w:rsidRPr="00D10A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323</cp:revision>
  <cp:lastPrinted>2019-03-04T06:14:00Z</cp:lastPrinted>
  <dcterms:created xsi:type="dcterms:W3CDTF">2019-02-20T10:58:00Z</dcterms:created>
  <dcterms:modified xsi:type="dcterms:W3CDTF">2025-04-14T07:53:00Z</dcterms:modified>
</cp:coreProperties>
</file>