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D4" w:rsidRDefault="007655D4" w:rsidP="007655D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24 ноября 2020г. №85 Об утверждении муниципальной программы «Социальная поддержка граждан Большезмеинского сельсовета Щигровского района Курской области на 2021-2023 годы»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  СЕЛЬСОВЕТА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от 24 ноября 2020г. №85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муниципальной программы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«Социальная поддержка  граждан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    сельсовета Щигровского района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2021-2023 годы»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В целях  повышение качества жизни отдельных категорий населения,  Администрация Большезмеинского сельсовета Щигровского района Курской области ПОСТАНОВЛЯЕТ: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прилагаемую муниципальную программу «Социальная поддержка граждан Большезмеинского сельсовета Щигровского района Курской области на 2021-2023 годы» (далее - Программа), согласно приложению № 1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2.Определить координатором Программы - Администрацию Большезмеинского сельсовета Щигровского района Курской области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4.Финансирование расходов, связанных с реализацией Программы, осуществлять за счет и в пределах средств, предусмотренных решением о бюджете Большезмеинского сельсовета на 2021 год и на плановый период 2022 и 2023 годов, а также иных источников в соответствии с действующим законодательством.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Постановление Администрации Большезмеинского сельсовета от 21.11.2018 г № 111 «Об утверждении муниципальной программы Социальная поддержка граждан Большезмеинского сельсовета Щигровского района Курской области на 2018-2020 годы»» считать утратившим силу с 01 января 2021 года.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Контроль за исполнением настоящего постановления оставляю за собой.</w:t>
      </w:r>
    </w:p>
    <w:p w:rsidR="007655D4" w:rsidRDefault="007655D4" w:rsidP="007655D4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вступает в силу со дня его официального обнародования.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                                    Л.П.Степанова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МУНИЦИПАЛЬНАЯ ПРОГРАММА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«СОЦИАЛЬНАЯ ПОДДЕРЖКА ГРАЖДАН БОЛЬШЕЗМЕИНСКОГО СЕЛЬСОВЕТА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 КУРСКОЙ ОБЛАСТИ НА 2021-2023 ГОДЫ»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ПАСПОРТ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МУНИЦИПАЛЬНОЙ ПРОГРАММЫ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«СОЦИАЛЬНАЯ ПОДДЕРЖКА ГРАЖДАН БОЛЬШЕЗМЕИНСКОГО СЕЛЬСОВЕТА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 КУРСКОЙ ОБЛАСТИ НА 2021-2023 ГОДЫ»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73"/>
        <w:gridCol w:w="5606"/>
      </w:tblGrid>
      <w:tr w:rsidR="007655D4" w:rsidTr="007655D4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 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2021-2023 годы» </w:t>
            </w:r>
          </w:p>
        </w:tc>
      </w:tr>
      <w:tr w:rsidR="007655D4" w:rsidTr="007655D4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муниципальной программы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</w:tr>
      <w:tr w:rsidR="007655D4" w:rsidTr="007655D4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Соисполнители муниципальной программы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7655D4" w:rsidTr="007655D4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 муниципальной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 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</w:tr>
      <w:tr w:rsidR="007655D4" w:rsidTr="007655D4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 муниципальной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программы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1. «Развитие мер социальной поддержки отдельных категорий </w:t>
            </w:r>
            <w:r>
              <w:rPr>
                <w:sz w:val="18"/>
                <w:szCs w:val="18"/>
              </w:rPr>
              <w:lastRenderedPageBreak/>
              <w:t>граждан»</w:t>
            </w:r>
          </w:p>
        </w:tc>
      </w:tr>
      <w:tr w:rsidR="007655D4" w:rsidTr="007655D4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Программно-целевые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инструменты муниципальной программы</w:t>
            </w:r>
          </w:p>
        </w:tc>
        <w:tc>
          <w:tcPr>
            <w:tcW w:w="6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7655D4" w:rsidTr="007655D4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 муниципальной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качества жизни отдельных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категорий населения</w:t>
            </w:r>
          </w:p>
        </w:tc>
      </w:tr>
      <w:tr w:rsidR="007655D4" w:rsidTr="007655D4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муниципальной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 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обязательств государства по                                          социальной поддержке отдельным категориям населения</w:t>
            </w:r>
          </w:p>
        </w:tc>
      </w:tr>
      <w:tr w:rsidR="007655D4" w:rsidTr="007655D4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Целевые индикаторы и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муниципальной программы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мер социальной поддержки отдельным категориям населения, установленных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законодательством (кол-во человек)</w:t>
            </w:r>
          </w:p>
        </w:tc>
      </w:tr>
      <w:tr w:rsidR="007655D4" w:rsidTr="007655D4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Этапы и сроки реализации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программы 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– 2023 годы.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Этапы реализации не выделяются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655D4" w:rsidTr="007655D4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Ресурсное обеспечение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программы</w:t>
            </w:r>
          </w:p>
        </w:tc>
        <w:tc>
          <w:tcPr>
            <w:tcW w:w="6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40"/>
            </w:tblGrid>
            <w:tr w:rsidR="007655D4">
              <w:trPr>
                <w:tblCellSpacing w:w="0" w:type="dxa"/>
              </w:trPr>
              <w:tc>
                <w:tcPr>
                  <w:tcW w:w="58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655D4" w:rsidRDefault="007655D4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объем финансового обеспечения реализации муниципальной программы</w:t>
                  </w:r>
                </w:p>
                <w:p w:rsidR="007655D4" w:rsidRDefault="007655D4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655D4" w:rsidRDefault="007655D4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655D4" w:rsidRDefault="007655D4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 2021 - 2023 годы – 15913,00 рублей,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274"/>
                  </w:tblGrid>
                  <w:tr w:rsidR="007655D4">
                    <w:trPr>
                      <w:tblCellSpacing w:w="0" w:type="dxa"/>
                    </w:trPr>
                    <w:tc>
                      <w:tcPr>
                        <w:tcW w:w="567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7655D4" w:rsidRDefault="007655D4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в том числе средства бюджета Большезмеинского</w:t>
                        </w:r>
                      </w:p>
                      <w:p w:rsidR="007655D4" w:rsidRDefault="007655D4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сельсовета –15913,00  рублей</w:t>
                        </w:r>
                      </w:p>
                    </w:tc>
                  </w:tr>
                  <w:tr w:rsidR="007655D4">
                    <w:trPr>
                      <w:tblCellSpacing w:w="0" w:type="dxa"/>
                    </w:trPr>
                    <w:tc>
                      <w:tcPr>
                        <w:tcW w:w="567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7655D4" w:rsidRDefault="007655D4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7655D4">
                    <w:trPr>
                      <w:tblCellSpacing w:w="0" w:type="dxa"/>
                    </w:trPr>
                    <w:tc>
                      <w:tcPr>
                        <w:tcW w:w="567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7655D4" w:rsidRDefault="007655D4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7655D4">
                    <w:trPr>
                      <w:tblCellSpacing w:w="0" w:type="dxa"/>
                    </w:trPr>
                    <w:tc>
                      <w:tcPr>
                        <w:tcW w:w="567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7655D4" w:rsidRDefault="007655D4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2021 год −   5913,00 рублей;</w:t>
                        </w:r>
                      </w:p>
                    </w:tc>
                  </w:tr>
                  <w:tr w:rsidR="007655D4">
                    <w:trPr>
                      <w:tblCellSpacing w:w="0" w:type="dxa"/>
                    </w:trPr>
                    <w:tc>
                      <w:tcPr>
                        <w:tcW w:w="567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7655D4" w:rsidRDefault="007655D4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2022 год −  5000,00   рублей;</w:t>
                        </w:r>
                      </w:p>
                      <w:p w:rsidR="007655D4" w:rsidRDefault="007655D4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2023 год −   5000,00  рублей;</w:t>
                        </w:r>
                      </w:p>
                      <w:p w:rsidR="007655D4" w:rsidRDefault="007655D4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</w:tbl>
                <w:p w:rsidR="007655D4" w:rsidRDefault="007655D4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655D4" w:rsidTr="007655D4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Ожидаемые результаты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реализации муниципальной программы 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уровня благосостояния, среди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получателей мер  социальной поддержки</w:t>
            </w:r>
          </w:p>
        </w:tc>
      </w:tr>
    </w:tbl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 Общая характеристика текущего состояния социально-экономического развития Большезмеинского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сельсовета Щигровского района Курской области в сфере реализации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муниципальной программы «Социальная поддержка граждан Большезмеинского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сельсовета Щигровского района Курской области на 2021-2023 годы»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политика Российской Федерации в сфере социальной поддержки граждан формируется в соответствии с Конституцией Российской Федерации, согласно которой в Российской Федерации устанавливаются государственные пенсии, пособия и иные гарантии социальной защиты.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Развитие социальной сферы Большезмеинского сельсовета на период до 2023 года предполагает улучшение благосостояния людей.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Важный шаг в этом направлении - реализация в 2021- 2023 годах муниципальной 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программ</w:t>
        </w:r>
      </w:hyperlink>
      <w:r>
        <w:rPr>
          <w:rFonts w:ascii="Tahoma" w:hAnsi="Tahoma" w:cs="Tahoma"/>
          <w:color w:val="000000"/>
          <w:sz w:val="18"/>
          <w:szCs w:val="18"/>
        </w:rPr>
        <w:t>ы «Социальная поддержка граждан Большезмеинского сельсовета Щигровского района Курской области на 2021-2023 годы», социальная эффективность реализации которой выражена в улучшении качества жизни отдельных категорий населения Большезмеинского сельсовета путем своевременно и в полном объеме предоставления мер социальной поддержки.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Эффективное функционирование системы социальной поддержки населения направлено на предоставление мер социальной поддержки, выплат в полном объеме и в доступной форме. Меры муниципальной социальной поддержки остаются важнейшим инструментом преодоления негативных последствий социального неравенства и бедности.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Меры социальной поддержки, гарантированные законодательством, предоставляются отдельным категориям граждан своевременно и в полном объеме. Получателем муниципальной пенсии за выслугу лет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и доплаты к страховой  пенсии по старости( инвалидности)  по Большезмеинскому сельсовету Щигровского района Курской области в 2021 -2023 годах будет 1 человек.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проведении социальной политики необходима адекватная оценка сопутствующих рисков и гибкое реагирование на возникающие неблагоприятные тенденции.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рискам реализации муниципальной программы, которыми могут управлять ответственный исполнитель и участник муниципальной программы, уменьшая вероятность их возникновения, следует отнести следующие: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Организационные риски.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Связаны с ошибками управления реализацией муниципальной программы. Непринятие мер по урегулированию организационных рисков может повлечь нецелевое и (или) неэффективное использование бюджетных средств, невыполнение ряда мероприятий муниципальной программы или нарушение сроков их выполнения.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Мерами по снижению организационных рисков являются закрепление персональной ответственности исполнителей мероприятий муниципальной программы;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мероприятий; координация деятельности персонала ответственного исполнителя и налаживание административных процедур для снижения данного риска.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Финансовые риски.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Недофинансирование мероприятий муниципальной программы может привести к снижению показателей ее эффективности, прогнозируемости результатов, вариативности приоритетов при решении рассматриваемых проблем. Данные риски возникают по причине продолжительности срока реализации муниципальной программы, а также высокой зависимости ее успешной реализации от стабильного финансирования.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Мерами по снижению финансовых рисков являются обеспечение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результатами; ежегодное уточнение объемов финансовых средств, предусмотренных на реализацию программных мероприятий, в зависимости от достигнутых результатов.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Социальные риски.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Одним из основных рисков является макроэкономическое условие развития Большезмеинского сельсовета и как следствие отсутствие дополнительных официальных источников доходов у граждан, имеющих право на меры социальной поддержки.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минимизации социальных рисков будет осуществляться: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мониторинг исполнения действующего законодательства  органами местного управления;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мониторинг и оценка предоставления мер социальной поддержки.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Непредвиденные риски.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Связаны с кризисными явлениями в экономике Российской Федерации, с природными и техногенными катастрофами. Возникновение непредвиденных рисков может привести к снижению бюджетных доходов, ухудшению динамики основных макроэкономических показателей, в том числе повышению инфляции, а также потребовать концентрации бюджетных средств на преодоление последствий таких катастроф.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Информационные риски.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Связаны с отсутствием или недостаточностью отчетной информации, используемой в ходе реализации подпрограммы.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целью минимизации информационных рисков в ходе реализации подпрограммы будет проводиться работа, направленная на: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совершенствование форм статистического наблюдения в сфере реализации муниципальной программы, в целях повышения их полноты и информационной полезности;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мониторинг и оценку исполнения целевых показателей муниципальной программы.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целом, способом ограничения рисков будет являться мониторинг эффективности проводимых мероприятий, ежегодная корректировка целевых показателей в зависимости от достигнутых результатов.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достижения целей муниципальной программы предполагается использовать  финансовые (бюджетные, налоговые) меры государственного регулирования.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Прямое экономическое регулирование предполагается осуществлять путем использования финансирования мероприятий по социальной поддержке граждан  путем индексации размеров социальной поддержки в соответствии с нормами законодательства. Финансовые меры государственного регулирования отражены в приложении №1.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 Цели, задачи и показатели (индикаторы), основные ожидаемые конечные результаты, сроки и этапы реализации муниципальной программы  «Социальная поддержка граждан Большезмеинского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сельсовета Щигровского района Курской области на 2021-2023 годы»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Основные приоритеты в сфере реализации муниципальной программы определены исходя из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Указа Президента Российской Федерации от 07.05.2012 № 597 «О мероприятиях по реализации муниципальной социальной политики».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Вышеперечисленными правовыми актами предусматривается, в том числе, достижение следующей цели: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эффективного функционирования системы социальных гарантий.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К приоритетным направлениям социальной политики, определенным вышеуказанными нормативными правовыми актами отнесены, в том числе: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модернизация и развитие сектора социальных услуг;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Исходя из ключевых приоритетов развития Большезмеинского сельсовета определены цели муниципальной программы: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создание условий для роста благосостояния граждан - получателей мер социальной поддержки.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достижения целей муниципальной программы предстоит обеспечить решение следующих задач: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выполнение обязательств государства по социальной поддержке граждан.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Оценка достижения целей муниципальной программы производится посредством следующих показателей: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Доля населения,  имеющего  денежные  доходы  ниже региональной величины прожиточного минимума, в общей численности населения Курской области.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Данный показатель позволяет количественно оценить конечные общественно значимые результаты реализации муниципальной программы с позиций обеспечения роста материального благосостояния населения, снижения уровня бедности посредством предоставления мер социальной поддержки, направленных на обеспечение роста доходов граждан.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Введение данного показателя в качестве целевого предполагает, что мероприятия как муниципальной программы в целом, так и входящих в ее состав подпрограмм, должны ориентироваться на необходимость снижения уровня бедности населения в стране на основе социальной поддержки граждан.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Прогнозируемое ежегодное снижение данного показателя будет обеспечиваться за счет реализации в рамках муниципальной программы мероприятий, обеспечивающих последовательное расширение, в том числе в рамках совершенствования федерального и регионального законодательства, адресного подхода, основанного на оценке нуждаемости, как при предоставлении мер социальной поддержки отдельным категориям граждан, так и при организации социального обслуживания населения и социальной поддержки семьи и детей.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показателях (индикаторах) муниципальной программы, подпрограмм муниципальной программы и их значения по годам ее реализации приведены в приложение № 2.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 показателей муниципальной программы определен таким образом, чтобы обеспечить: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наблюдаемость значений показателей в течение срока реализации муниципальной программы;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охват всех наиболее значимых результатов реализации мероприятий;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минимизацию количества показателей;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наличие формализованных методик расчета значений показателей.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показателях (индикаторах), включенных в федеральный (региональный) план статистических работ, приведены в приложении № 3.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методике расчета показателей (индикаторов) муниципальной программы приведены в приложении № 4.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мероприятий муниципальной программы в целом, в сочетании с положительной динамикой экономического развития, прежде всего, с увеличением занятости и доходов экономически активного населения, будет способствовать повышению уровня и качества жизни населения, снижению бедности, сокращению дифференциации населения по уровню доходов.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мероприятий муниципальной программы будет способствовать достижению следующих социально-экономических результатов, в том числе, носящих макроэкономический характер: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снижение бедности среди получателей мер  социальной поддержки на  основе  расширения  сферы  применения адресного принципа ее предоставления;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удовлетворение к  2023  году  потребностей  граждан пожилого  возраста;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   поддержки   и  содействие  социальной адаптации  граждан,  попавших  в  трудную жизненную ситуацию   или   находящихся  в  социально  опасном  положении;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Сроки реализации муниципальной программы - 2021 - 2023 годы.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связи с тем, что основная часть мероприятий муниципальной программы связана с последовательной реализацией «длящихся» социальных обязательств Российской Федерации и Курской области по предоставлению мер социальной поддержки гражданам, выделение этапов реализации муниципальной программы не предусмотрено.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страны.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 Обоснование выделения подпрограмм муниципальной программы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«Социальная поддержка граждан Большезмеинского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сельсовета Щигровского района Курской области на 2021-2023 годы»  обобщенная характеристика основных мероприятий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социальной поддержки граждан и социального обслуживания населения с целью повышения их эффективности и результативности.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включает 1 подпрограмму, реализация мероприятий которой призвана обеспечить достижение целей муниципальной программы и решение программных задач: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подпрограмма «Развитие мер социальной поддержки отдельных категорий граждан».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Предусмотренные в рамках подпрограммы цели, задач и мероприятия в максимальной степени будут способствовать достижению целей и конечных результатов настоящей муниципальной программы.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создание условий для роста благосостояния граждан - получателей мер социальной поддержки направлены соответствующие мероприятия: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подпрограммы «Развитие мер социальной поддержки отдельных категорий граждан» в части выполнение обязательств государства по социальной поддержке граждан;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подпрограммы муниципальной программы сформулированы цели, задачи, целевые показатели, определены их целевые значения, составлен план мероприятий, реализация которых позволит достичь намеченные цели и решить соответствующие задачи.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рамках подпрограммы «Развитие мер социальной поддержки отдельных категорий граждан»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поддержки,  на расширение масштабов адресной социальной поддержки, оказываемой населению, в том числе путем последовательного внедрения в практику работы системы социальных контрактов.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Характеристика основных мероприятий муниципальной программы представлена в приложении № 5.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рамках муниципальной программы предусматривается выполнение государственных заданий на оказание государственных услуг.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 сводных значениях показателей государственных заданий отражена в приложении № 6.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4. Информация по ресурсному обеспечению муниципальной программы 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«Социальная поддержка граждан Большезмеинского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сельсовета Щигровского района Курской области на 2021-2023 гг.»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финансового обеспечения реализации муниципальной программы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2021 - 2023 годы – 15000,00  рублей,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110"/>
      </w:tblGrid>
      <w:tr w:rsidR="007655D4" w:rsidTr="007655D4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средства бюджета Большезмеинского сельсовета – 15000,00 рублей:</w:t>
            </w:r>
          </w:p>
        </w:tc>
      </w:tr>
      <w:tr w:rsidR="007655D4" w:rsidTr="007655D4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655D4" w:rsidTr="007655D4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− 5000,00  рублей;</w:t>
            </w:r>
          </w:p>
        </w:tc>
      </w:tr>
      <w:tr w:rsidR="007655D4" w:rsidTr="007655D4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−  5000,00  рублей;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 −  5000,00 рублей;</w:t>
            </w:r>
          </w:p>
        </w:tc>
      </w:tr>
    </w:tbl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Ресурсное обеспечение муниципальной программы осуществляется за счет средств бюджета Большезмеинского сельсовета (приложение № 8).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Объемы средств бюджета Большезмеинского сельсовета на 2021 - 2023 годы определены исходя из подходов, принятых при формировании  бюджета Большезмеинского сельсовета. Оценка расходов бюджета Большезмеинского сельсовета до 2023 года указана исходя из уровня бюджетных расходов в 2020 году.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 расходах бюджета Большезмеинского сельсовета на реализацию муниципальной программы представлена в приложении № 1.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бюджетных ассигнований на финансовое обеспечение реализации муниципальной программы  утверждается решением Собрания депутатов Большезмеинского сельсовета Щигровского района Курской области о бюджете Большезмеинского сельсовета на очередной финансовый год и плановый период.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подлежит приведению в соответствие: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решением Собрания депутатов Большезмеинского сельсовета о бюджете Большезмеинского сельсовета на очередной финансовый год и на плановый период не позднее двух месяцев со дня вступления его в силу;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решением Собрания депутатов Большезмеинского сельсовета о внесении изменений в решение Собрания депутатов Большезмеинского сельсовета в бюджет Большезмеинского сельсовета на текущий финансовый год и на плановый период не позднее одного месяца со дня вступления его в силу.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6. Методика оценки эффективности муниципальной программы «Социальная поддержка граждан Большезмеинского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сельсовета Щигровского района Курской области на 2021-2023 годы»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Эффективность реализации муниципальной программы оценивается ежегодно на основе целевых показателей, предусмотренных приложением № 2, исходя из соответствия фактических значений показателей с их целевыми значениями, а также уровнем использования средств, предусмотренных в целях финансирования мероприятий муниципальной программы.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Оценка эффективности реализации муниципальной программы проводится на основе: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  муниципальной программы и входящих в нее подпрограмм и их плановых значений, приведенных в приложении № 2, по формуле: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Сд = Зф / Зп * 100%, где: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Сд - степень достижения целей (решения задач),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Зф - фактическое значение показателя муниципальной программы /подпрограммы в отчетном году,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Зп - запланированное на отчетный год значение показателя муниципальной программы /подпрограммы - для показателей, тенденцией изменения которых является рост значений,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или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Сд = Зп / Зф * 100% - для показателя, тенденцией изменения которых является снижение значений;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оценки уровня освоения средств областного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программы, представленных в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 приложениях № 1 и № 8</w:t>
        </w:r>
      </w:hyperlink>
      <w:r>
        <w:rPr>
          <w:rFonts w:ascii="Tahoma" w:hAnsi="Tahoma" w:cs="Tahoma"/>
          <w:color w:val="000000"/>
          <w:sz w:val="18"/>
          <w:szCs w:val="18"/>
        </w:rPr>
        <w:t> по каждому источнику ресурсного обеспечения (областной, федеральный бюджет, бюджеты муниципальных образований, бюджеты внебюджетных источников), по формуле: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Уф = Фф / Фп * 100%, где: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Уф - уровень освоения средств муниципальной программы в отчетном году,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Фф - объем средств, фактически освоенных на реализацию муниципальной программы в отчетном году,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Фп - объем бюджетных (внебюджетных) назначений по муниципальной программе на отчетный год;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оценки степени реализации основных мероприятий муниципальной программы (достижения ожидаемых непосредственных результатов их реализации).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считается реализуемой с высоким уровнем эффективности, если: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степень достижения целей (решения задач) муниципальной программы и ее подпрограмм 95% и более;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менее 95% мероприятий, запланированных на отчетный год, выполнены в полном объеме;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освоено не менее 98% средств, запланированных для реализации муниципальной программы в отчетном году.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считается реализуемой с удовлетворительным уровнем эффективности, если: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степень достижения целей (решения задач) муниципальной программы и ее подпрограмм от 80% до 95 %;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менее 80% мероприятий, запланированных на отчетный год, выполнены в полном объеме;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освоено от 95 до 98% средств, запланированных для реализации муниципальной программы в отчетном году.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методике расчета показателей (индикаторов) муниципальной программы приведены в приложении № 4.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7.  Порядок взаимодействия ответственного исполнителя и участника муниципальной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программы «Социальная поддержка граждан Большезмеинского сельсовета Щигровского района Курской области на 2021-2023 годы»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Собрание депутатов Большезмеинского сельсовета  несет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Собрание депутатов Большезмеинского сельсовета, несет персональную ответственность за реализацию основного мероприятия подпрограммы и использование выделяемых на их выполнение финансовых средств.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Контроль за исполнением муниципальной программы осуществляется Администрацией Большезмеинского сельсовета Щигровского района Курской области.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Внесение изменений в муниципальную программу осуществляется по инициативе ответственного исполнителя на основании поручения Главы Большезмеинского сельсовета.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Ответственный исполнитель муниципальной программы вносит изменения в постановление Администрации Большезмеинского сельсовета, утвердившее муниципальную программу, по основным мероприятиям текущего финансового года и (или) планового периода в текущем финансовом году в установленном порядке, за исключением изменений наименований основных мероприятий в случаях, установленных бюджетным законодательством.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8. Подпрограмма «Развитие мер социальной поддержки отдельных категорий граждан»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8.1. ПАСПОРТ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подпрограммы «Развитие мер социальной поддержки отдельных категорий граждан»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328"/>
        <w:gridCol w:w="5951"/>
      </w:tblGrid>
      <w:tr w:rsidR="007655D4" w:rsidTr="007655D4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6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2021-2023 гг.»</w:t>
            </w:r>
          </w:p>
        </w:tc>
      </w:tr>
      <w:tr w:rsidR="007655D4" w:rsidTr="007655D4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</w:tc>
        <w:tc>
          <w:tcPr>
            <w:tcW w:w="6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мер социальной поддержки отдельных категорий граждан»</w:t>
            </w:r>
          </w:p>
        </w:tc>
      </w:tr>
      <w:tr w:rsidR="007655D4" w:rsidTr="007655D4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 подпрограммы</w:t>
            </w:r>
          </w:p>
        </w:tc>
        <w:tc>
          <w:tcPr>
            <w:tcW w:w="6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</w:tr>
      <w:tr w:rsidR="007655D4" w:rsidTr="007655D4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 подпрограммы</w:t>
            </w:r>
          </w:p>
        </w:tc>
        <w:tc>
          <w:tcPr>
            <w:tcW w:w="6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</w:tr>
      <w:tr w:rsidR="007655D4" w:rsidTr="007655D4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Программно-целевые инструменты подпрограммы</w:t>
            </w:r>
          </w:p>
        </w:tc>
        <w:tc>
          <w:tcPr>
            <w:tcW w:w="6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7655D4" w:rsidTr="007655D4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 подпрограммы</w:t>
            </w:r>
          </w:p>
        </w:tc>
        <w:tc>
          <w:tcPr>
            <w:tcW w:w="6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уровня жизни граждан - получателей мер социальной поддержки</w:t>
            </w:r>
          </w:p>
        </w:tc>
      </w:tr>
      <w:tr w:rsidR="007655D4" w:rsidTr="007655D4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подпрограммы</w:t>
            </w:r>
          </w:p>
        </w:tc>
        <w:tc>
          <w:tcPr>
            <w:tcW w:w="6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социальных гарантий, предусмотренных действующим законодательством для отдельных категорий граждан</w:t>
            </w:r>
          </w:p>
        </w:tc>
      </w:tr>
      <w:tr w:rsidR="007655D4" w:rsidTr="007655D4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Целевые индикаторы и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подпрограммы</w:t>
            </w:r>
          </w:p>
        </w:tc>
        <w:tc>
          <w:tcPr>
            <w:tcW w:w="6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граждан, получающих различные меры социальной поддержки в общей численности населения Большезмеинского сельсовета</w:t>
            </w:r>
          </w:p>
        </w:tc>
      </w:tr>
      <w:tr w:rsidR="007655D4" w:rsidTr="007655D4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реализации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</w:tc>
        <w:tc>
          <w:tcPr>
            <w:tcW w:w="6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– 2023 годы.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Этапы реализации не выделяются</w:t>
            </w:r>
          </w:p>
        </w:tc>
      </w:tr>
      <w:tr w:rsidR="007655D4" w:rsidTr="007655D4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Ресурсное обеспечение подпрограммы</w:t>
            </w:r>
          </w:p>
        </w:tc>
        <w:tc>
          <w:tcPr>
            <w:tcW w:w="6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финансового обеспечения реализации муниципальной программы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2021 - 2023 годы – 15913,00  рублей,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85"/>
            </w:tblGrid>
            <w:tr w:rsidR="007655D4">
              <w:trPr>
                <w:tblCellSpacing w:w="0" w:type="dxa"/>
              </w:trPr>
              <w:tc>
                <w:tcPr>
                  <w:tcW w:w="63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655D4" w:rsidRDefault="007655D4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 том числе средства бюджета Большезмеинского сельсовета – 15913,00 рублей:</w:t>
                  </w:r>
                </w:p>
              </w:tc>
            </w:tr>
            <w:tr w:rsidR="007655D4">
              <w:trPr>
                <w:tblCellSpacing w:w="0" w:type="dxa"/>
              </w:trPr>
              <w:tc>
                <w:tcPr>
                  <w:tcW w:w="63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655D4" w:rsidRDefault="007655D4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655D4">
              <w:trPr>
                <w:tblCellSpacing w:w="0" w:type="dxa"/>
              </w:trPr>
              <w:tc>
                <w:tcPr>
                  <w:tcW w:w="63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655D4" w:rsidRDefault="007655D4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2021 год −  5913,00  рублей;</w:t>
                  </w:r>
                </w:p>
              </w:tc>
            </w:tr>
            <w:tr w:rsidR="007655D4">
              <w:trPr>
                <w:tblCellSpacing w:w="0" w:type="dxa"/>
              </w:trPr>
              <w:tc>
                <w:tcPr>
                  <w:tcW w:w="63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655D4" w:rsidRDefault="007655D4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2022 год −  5000,00 рублей;</w:t>
                  </w:r>
                </w:p>
                <w:p w:rsidR="007655D4" w:rsidRDefault="007655D4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2023 год −  5000,00рублей;</w:t>
                  </w:r>
                </w:p>
                <w:p w:rsidR="007655D4" w:rsidRDefault="007655D4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655D4" w:rsidTr="007655D4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Ожидаемые результаты реализации подпрограммы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улучшение качества жизни отдельных категорий граждан</w:t>
            </w:r>
          </w:p>
        </w:tc>
      </w:tr>
    </w:tbl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8.2.Характеристика сферы реализации подпрограммы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«Развитие мер социальной поддержки отдельных категорий граждан»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Предоставление мер социальной поддержки отдельным категориям граждан является одной из функций государства, направленной на поддержание и (или) повышение уровня их денежных доходов.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Меры социальной поддержки отдельных категорий граждан, определенные законодательством Российской Федерации, законодательством Курской области, нормативными правовыми актами Администрации Большезмеинского сельсовета включают: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меры социальной поддержки в денежной форме, в том числе: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выплату пенсий за выслугу лет и доплат к страховой пенсии по старости (инвалидности).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Оказание адресной помощи имеет следующие основные принципы: заявительный характер о нуждаемости в ней граждан; дифференцированный подход к определению форм и видов социальной помощи в зависимости от материального положения,  возраста, состояния трудоспособности и иных обстоятельств.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 по уровням бюджетной системы.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Меры социальной поддержки отдельным категориям гражданам базируются на применении категориального подхода предоставления мер социальной поддержки - без учета нуждаемости граждан.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Меры социальной поддержки в категориальной форме дифференцированы с учетом заслуг граждан в связи с безупречной  муниципальной службой, продолжительным добросовестным трудом. Необходимость дифференциации обусловлена потребностью в наиболее полной реализации принципа социальной справедливости.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Преобладающим в настоящее время является категориальный подход предоставления мер социальной поддержки отдельным категориям граждан.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прогнозным оценкам на  период действия муниципальной программы (2021 - 2023 годы) муниципальная социальная поддержка останется  важным инструментом  повышения  качества и уровня жизни для различных категорий жителей Большезмеинского сельсовета. Потребность граждан в мерах социальной поддержки будет возрастать. В целом число получателей мер социальной поддержки сохранится на уровне 2020 года и составит 1 человек.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Прогнозируется  возрастание потребности в социальной поддержке и соответствующего увеличения расходов.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Анализ рисков, описание мер управления рисками приведены в общей части муниципальной программы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учетом цели, задачи и мероприятий подпрограммы будут учитываться, в первую очередь, финансовые и информационные риски.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Финансовые риски связаны с возможными кризисными явлениями в экономике, что может привести к снижению объемов финансирования программных мероприятий из средств бюджета Большезмеинского сельсовета.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8.3.  Цели, задачи и показатели (индикаторы), основные ожидаемые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конечные результаты, сроки и этапы реализации подпрограммы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«Развитие мер социальной поддержки отдельных категорий граждан»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Исходя из системы целей муниципальной программы, определена цель подпрограммы «Развитие мер социальной поддержки отдельных категорий граждан» (далее – подпрограмма) - повышение уровня жизни граждан - получателей мер социальной поддержки.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Достижение цели подпрограммы осуществляется за счет решения задачи - выполнение социальных гарантий, предусмотренных действующим законодательством для отдельных категорий граждан.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качестве показателя достижения цели и решения задачи подпрограммы предлагается следующий показатель: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доля граждан, получающих меры социальной поддержки в общей численности населения Большезмеинского сельсовета, обратившихся за получением мер социальной поддержки.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 методике расчета показателя приведена в приложении № 4.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Показатель позволит оценить результаты предоставления мер социальной поддержки отдельным категориям граждан в Большезмеинском сельсовете и будет способствовать повышению эффективности использования средств бюджета Большезмеинского сельсовета, направляемых на эти цели.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Показатель подпрограммы определен таким образом, чтобы обеспечить: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наблюдаемость значений показателей в течение срока реализации муниципальной программы;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охват всех наиболее значимых результатов реализации мероприятий.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Выполнение задачи подпрограммы  позволит обеспечить в полном объеме предоставление: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 социальной поддержки отдельным категориям граждан.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Выполнение задачи будет достигнуто путем совершенствования исполнения государственных социальных обязательств в сфере социальной защиты населения.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Ожидаемые результаты реализации подпрограммы: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улучшение качества жизни отдельных категорий граждан.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Период реализации подпрограммы 2021-2023 годы. Этапы реализации не выделяются.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8.4. Характеристика основных мероприятий подпрограммы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«Развитие мер социальной поддержки отдельных категорий граждан»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Мероприятия подпрограммы предусматривают комплексный подход к решению социальной поддержки различных категорий граждан в соответствии с федеральными, областными законами и нормативными правовыми актами Большезмеинского сельсовета в сфере социальной поддержки населения.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 основных мероприятий подпрограммы  приведен в приложении    № 5.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рамках достижения цели и выполнения задачи подпрограмма включает следующие основные мероприятия по социальной поддержке отдельных категорий граждан: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выплата муниципальной пенсии за выслугу лет и доплату к страховой пенсии по старости (инвалидности).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мероприятий подпрограммы позволит в полном объеме обеспечить предоставление мер социальной поддержки отдельным категориям граждан, установленных законами Российской Федерации, законами Курской области, нормативными правовыми актами Большезмеинского сельсовета и тем самым способствовать повышению уровня и качества жизни граждан этих категорий.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8.5. Информация по ресурсному обеспечению подпрограммы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«Развитие мер социальной поддержки отдельных категорий граждан»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финансового обеспечения реализации муниципальной программы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2021 - 2023 годы –  15676,00 рублей,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110"/>
      </w:tblGrid>
      <w:tr w:rsidR="007655D4" w:rsidTr="007655D4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 том числе средства бюджета Большезмеинского сельсовета – 15000,00  рублей</w:t>
            </w:r>
          </w:p>
        </w:tc>
      </w:tr>
      <w:tr w:rsidR="007655D4" w:rsidTr="007655D4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655D4" w:rsidTr="007655D4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−  5676,00 рублей;</w:t>
            </w:r>
          </w:p>
        </w:tc>
      </w:tr>
      <w:tr w:rsidR="007655D4" w:rsidTr="007655D4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−  5000,00 рублей;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 −  5000,00  рублей;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 расходах бюджета Большезмеинского сельсовета на реализацию подпрограммы   приведена в приложении № 1.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реализацию подпрограммы  выделяются средства бюджета Большезмеинского сельсовета в рамках муниципальной программы «Развитие мер социальной поддержки отдельных категорий граждан».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 расходах бюджета Большезмеинского сельсовета на реализацию подпрограммы  приведена в приложении № 8.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 программе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«Социальная поддержка граждан Большезмеинского сельсовета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 на 2021-2023 годы»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Расходы бюджета Большезмеинского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сельсовета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 реализацию муниципальной программы «Социальная поддержка граждан Большезмеинского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сельсовета Щигровского района Курской области на 2021-2023 годы»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35"/>
        <w:gridCol w:w="1738"/>
        <w:gridCol w:w="1694"/>
        <w:gridCol w:w="620"/>
        <w:gridCol w:w="579"/>
        <w:gridCol w:w="538"/>
        <w:gridCol w:w="397"/>
        <w:gridCol w:w="264"/>
        <w:gridCol w:w="208"/>
        <w:gridCol w:w="156"/>
        <w:gridCol w:w="626"/>
        <w:gridCol w:w="592"/>
        <w:gridCol w:w="620"/>
        <w:gridCol w:w="201"/>
        <w:gridCol w:w="211"/>
      </w:tblGrid>
      <w:tr w:rsidR="007655D4" w:rsidTr="007655D4">
        <w:trPr>
          <w:tblCellSpacing w:w="0" w:type="dxa"/>
        </w:trPr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 муниципальной программы, основного мероприятия,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ведомственной целевой программы</w:t>
            </w:r>
          </w:p>
        </w:tc>
        <w:tc>
          <w:tcPr>
            <w:tcW w:w="29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исполнитель,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соисполнители, участники</w:t>
            </w:r>
          </w:p>
        </w:tc>
        <w:tc>
          <w:tcPr>
            <w:tcW w:w="22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0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655D4" w:rsidTr="007655D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655D4" w:rsidRDefault="007655D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655D4" w:rsidRDefault="007655D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655D4" w:rsidRDefault="007655D4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РзПр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8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655D4" w:rsidTr="007655D4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rPr>
                <w:sz w:val="1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rPr>
                <w:sz w:val="1"/>
              </w:rPr>
            </w:pP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rPr>
                <w:sz w:val="1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rPr>
                <w:sz w:val="1"/>
              </w:rPr>
            </w:pP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rPr>
                <w:sz w:val="1"/>
              </w:rPr>
            </w:pP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rPr>
                <w:sz w:val="1"/>
              </w:rPr>
            </w:pP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rPr>
                <w:sz w:val="1"/>
              </w:rPr>
            </w:pP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rPr>
                <w:sz w:val="1"/>
              </w:rPr>
            </w:pP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rPr>
                <w:sz w:val="1"/>
              </w:rPr>
            </w:pP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rPr>
                <w:sz w:val="1"/>
              </w:rPr>
            </w:pP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rPr>
                <w:sz w:val="1"/>
              </w:rPr>
            </w:pP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rPr>
                <w:sz w:val="1"/>
              </w:rPr>
            </w:pP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rPr>
                <w:sz w:val="1"/>
              </w:rPr>
            </w:pP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rPr>
                <w:sz w:val="1"/>
              </w:rPr>
            </w:pP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rPr>
                <w:sz w:val="1"/>
              </w:rPr>
            </w:pPr>
          </w:p>
        </w:tc>
      </w:tr>
    </w:tbl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95"/>
        <w:gridCol w:w="1757"/>
        <w:gridCol w:w="1743"/>
        <w:gridCol w:w="447"/>
        <w:gridCol w:w="308"/>
        <w:gridCol w:w="308"/>
        <w:gridCol w:w="293"/>
        <w:gridCol w:w="299"/>
        <w:gridCol w:w="757"/>
        <w:gridCol w:w="758"/>
        <w:gridCol w:w="761"/>
        <w:gridCol w:w="252"/>
        <w:gridCol w:w="201"/>
      </w:tblGrid>
      <w:tr w:rsidR="007655D4" w:rsidTr="007655D4">
        <w:trPr>
          <w:tblHeader/>
          <w:tblCellSpacing w:w="0" w:type="dxa"/>
        </w:trPr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9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11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7655D4" w:rsidTr="007655D4">
        <w:trPr>
          <w:tblCellSpacing w:w="0" w:type="dxa"/>
        </w:trPr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</w:t>
            </w:r>
            <w:r>
              <w:rPr>
                <w:sz w:val="18"/>
                <w:szCs w:val="18"/>
              </w:rPr>
              <w:br/>
              <w:t>программа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«Социальная поддержка граждан Большезмеинского сельсовета Щигровского района Курской области на 2021-2023 годы»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5676,00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655D4" w:rsidTr="007655D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655D4" w:rsidRDefault="007655D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655D4" w:rsidRDefault="007655D4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Большезмеинского сельсовета, всего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5676,00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655D4" w:rsidTr="007655D4">
        <w:trPr>
          <w:tblCellSpacing w:w="0" w:type="dxa"/>
        </w:trPr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отдельных категорий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граждан»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подпрограмме 1,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5676,00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655D4" w:rsidTr="007655D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655D4" w:rsidRDefault="007655D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655D4" w:rsidRDefault="007655D4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Большезмеинского сельсовета, всего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5676,00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655D4" w:rsidTr="007655D4">
        <w:trPr>
          <w:tblCellSpacing w:w="0" w:type="dxa"/>
        </w:trPr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1.11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муниципальной пенсии за выслугу лет и доплат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Большезмеинского сельсовета, всего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5676,00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2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 программе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«Социальная поддержка граждан Большезмеинского сельсовета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 на 2021-2023 годы»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показателях (индикаторах) муниципальной программы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«Социальная поддержка граждан Большезмеинского сельсовета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 на 2021-2023 годы»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подпрограммы муниципальной программы и их значениях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65"/>
        <w:gridCol w:w="3893"/>
        <w:gridCol w:w="1069"/>
        <w:gridCol w:w="816"/>
        <w:gridCol w:w="885"/>
        <w:gridCol w:w="885"/>
        <w:gridCol w:w="971"/>
        <w:gridCol w:w="195"/>
      </w:tblGrid>
      <w:tr w:rsidR="007655D4" w:rsidTr="007655D4">
        <w:trPr>
          <w:tblHeader/>
          <w:tblCellSpacing w:w="0" w:type="dxa"/>
        </w:trPr>
        <w:tc>
          <w:tcPr>
            <w:tcW w:w="6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№ п/п</w:t>
            </w:r>
          </w:p>
        </w:tc>
        <w:tc>
          <w:tcPr>
            <w:tcW w:w="4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Показатель (наименование)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Единица измере-ния</w:t>
            </w:r>
          </w:p>
        </w:tc>
        <w:tc>
          <w:tcPr>
            <w:tcW w:w="41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Значения показателей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7655D4" w:rsidTr="007655D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655D4" w:rsidRDefault="007655D4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655D4" w:rsidRDefault="007655D4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655D4" w:rsidRDefault="007655D4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1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</w:tr>
      <w:tr w:rsidR="007655D4" w:rsidTr="007655D4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rPr>
                <w:sz w:val="1"/>
              </w:rPr>
            </w:pPr>
          </w:p>
        </w:tc>
        <w:tc>
          <w:tcPr>
            <w:tcW w:w="4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rPr>
                <w:sz w:val="1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rPr>
                <w:sz w:val="1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rPr>
                <w:sz w:val="1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rPr>
                <w:sz w:val="1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rPr>
                <w:sz w:val="1"/>
              </w:rPr>
            </w:pP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rPr>
                <w:sz w:val="1"/>
              </w:rPr>
            </w:pP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rPr>
                <w:sz w:val="1"/>
              </w:rPr>
            </w:pPr>
          </w:p>
        </w:tc>
      </w:tr>
    </w:tbl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22"/>
        <w:gridCol w:w="3568"/>
        <w:gridCol w:w="894"/>
        <w:gridCol w:w="653"/>
        <w:gridCol w:w="823"/>
        <w:gridCol w:w="823"/>
        <w:gridCol w:w="770"/>
        <w:gridCol w:w="346"/>
        <w:gridCol w:w="195"/>
        <w:gridCol w:w="195"/>
        <w:gridCol w:w="195"/>
        <w:gridCol w:w="195"/>
      </w:tblGrid>
      <w:tr w:rsidR="007655D4" w:rsidTr="007655D4">
        <w:trPr>
          <w:tblHeader/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8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7655D4" w:rsidTr="007655D4">
        <w:trPr>
          <w:tblCellSpacing w:w="0" w:type="dxa"/>
        </w:trPr>
        <w:tc>
          <w:tcPr>
            <w:tcW w:w="1056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Большезмеинского сельсовета Щигровского района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Курской области на 2021-2023 годы»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655D4" w:rsidTr="007655D4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граждан, получивших меры социальной поддержки, в общем числе граждан, обратившихся за получением мер социальной поддержки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0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655D4" w:rsidTr="007655D4">
        <w:trPr>
          <w:tblCellSpacing w:w="0" w:type="dxa"/>
        </w:trPr>
        <w:tc>
          <w:tcPr>
            <w:tcW w:w="1056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1. «Социальная поддержка отдельных категорий граждан»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655D4" w:rsidTr="007655D4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граждан, получивших меры социальной поддержки, в общем числе граждан, обратившихся за получением мер социальной поддержки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 100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0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3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 программе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«Социальная поддержка граждан Большезмеинского сельсовета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 на 2021-2023 годы»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СВЕДЕНИЯ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методике расчета показателя (индикатора) муниципальной программы «Социальная поддержка граждан Большезмеинского сельсовета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 Курской области на 2021-2023 годы»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11"/>
        <w:gridCol w:w="2292"/>
        <w:gridCol w:w="969"/>
        <w:gridCol w:w="3001"/>
        <w:gridCol w:w="2506"/>
      </w:tblGrid>
      <w:tr w:rsidR="007655D4" w:rsidTr="007655D4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 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br/>
              <w:t> показателя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  <w:r>
              <w:rPr>
                <w:sz w:val="18"/>
                <w:szCs w:val="18"/>
              </w:rPr>
              <w:br/>
              <w:t>измерения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Методика расчета показателя (формула) и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методологические пояснения к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показателю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Базовые   </w:t>
            </w:r>
            <w:r>
              <w:rPr>
                <w:sz w:val="18"/>
                <w:szCs w:val="18"/>
              </w:rPr>
              <w:br/>
              <w:t>показатели  </w:t>
            </w:r>
            <w:r>
              <w:rPr>
                <w:sz w:val="18"/>
                <w:szCs w:val="18"/>
              </w:rPr>
              <w:br/>
              <w:t>(используемые</w:t>
            </w:r>
            <w:r>
              <w:rPr>
                <w:sz w:val="18"/>
                <w:szCs w:val="18"/>
              </w:rPr>
              <w:br/>
              <w:t>  в формуле)</w:t>
            </w:r>
          </w:p>
        </w:tc>
      </w:tr>
    </w:tbl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6"/>
        <w:gridCol w:w="2302"/>
        <w:gridCol w:w="860"/>
        <w:gridCol w:w="3069"/>
        <w:gridCol w:w="2602"/>
      </w:tblGrid>
      <w:tr w:rsidR="007655D4" w:rsidTr="007655D4">
        <w:trPr>
          <w:tblHeader/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</w:tr>
      <w:tr w:rsidR="007655D4" w:rsidTr="007655D4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граждан, получающих меры социальной поддержки в общей численности населения, обратившихся за получением мер социальной поддержки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В/А*100%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– значение согласно базы данных получателей мер социальной поддержки Администрации Большезмеинского сельсовета в отчетном году;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–  значение по данным ПФ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В- численность граждан, получающих муниципальную пенсию за выслугу лет;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– общая численность граждан, обратившихся за получением муниципальной пенсии за выслугу лет</w:t>
            </w:r>
          </w:p>
        </w:tc>
      </w:tr>
    </w:tbl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92"/>
        <w:gridCol w:w="2031"/>
        <w:gridCol w:w="1621"/>
        <w:gridCol w:w="1009"/>
        <w:gridCol w:w="968"/>
        <w:gridCol w:w="1455"/>
        <w:gridCol w:w="1502"/>
        <w:gridCol w:w="401"/>
      </w:tblGrid>
      <w:tr w:rsidR="007655D4" w:rsidTr="007655D4">
        <w:trPr>
          <w:tblHeader/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8</w:t>
            </w:r>
          </w:p>
        </w:tc>
      </w:tr>
      <w:tr w:rsidR="007655D4" w:rsidTr="007655D4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1. «Социальная поддержка отдельных категорий граждан»</w:t>
            </w:r>
          </w:p>
        </w:tc>
      </w:tr>
      <w:tr w:rsidR="007655D4" w:rsidTr="007655D4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 Доплата к страховой  пенсии по старости(инвалидности)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01.01.2020.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 г.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уровня доходов граждан,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1, 1.1</w:t>
            </w:r>
          </w:p>
        </w:tc>
      </w:tr>
    </w:tbl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5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 муниципальной программе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«Социальная поддержка граждан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 Щигровского района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 на 2021-2023 годы»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РАСХОДЫ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бюджета Большезмеинского сельсовета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 внебюджетных источников на реализацию муниципальной программы «Социальная поддержка граждан 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 сельсовета Щигровского района Курской области на 2021-2023 годы»</w:t>
      </w:r>
    </w:p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09"/>
        <w:gridCol w:w="2138"/>
        <w:gridCol w:w="2462"/>
        <w:gridCol w:w="681"/>
        <w:gridCol w:w="826"/>
        <w:gridCol w:w="826"/>
        <w:gridCol w:w="1037"/>
      </w:tblGrid>
      <w:tr w:rsidR="007655D4" w:rsidTr="007655D4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27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4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47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расходов (тыс. руб.), годы</w:t>
            </w:r>
          </w:p>
        </w:tc>
      </w:tr>
      <w:tr w:rsidR="007655D4" w:rsidTr="007655D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655D4" w:rsidRDefault="007655D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655D4" w:rsidRDefault="007655D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655D4" w:rsidRDefault="007655D4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</w:tbl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481"/>
        <w:gridCol w:w="1841"/>
        <w:gridCol w:w="1969"/>
        <w:gridCol w:w="346"/>
        <w:gridCol w:w="156"/>
        <w:gridCol w:w="578"/>
        <w:gridCol w:w="228"/>
        <w:gridCol w:w="578"/>
        <w:gridCol w:w="228"/>
        <w:gridCol w:w="501"/>
        <w:gridCol w:w="361"/>
        <w:gridCol w:w="232"/>
        <w:gridCol w:w="372"/>
        <w:gridCol w:w="213"/>
        <w:gridCol w:w="195"/>
      </w:tblGrid>
      <w:tr w:rsidR="007655D4" w:rsidTr="007655D4">
        <w:trPr>
          <w:tblHeader/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7655D4" w:rsidTr="007655D4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7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граждан Большезмеинского сельсовета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 Курской области на 2021-2023 годы»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5676,00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655D4" w:rsidTr="007655D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655D4" w:rsidRDefault="007655D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655D4" w:rsidRDefault="007655D4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655D4" w:rsidTr="007655D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655D4" w:rsidRDefault="007655D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655D4" w:rsidRDefault="007655D4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Большезмеинского сельсовета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5676,00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655D4" w:rsidTr="007655D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655D4" w:rsidRDefault="007655D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655D4" w:rsidRDefault="007655D4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655D4" w:rsidTr="007655D4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7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отдельных категорий</w:t>
            </w:r>
          </w:p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граждан»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5676,00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655D4" w:rsidTr="007655D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655D4" w:rsidRDefault="007655D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655D4" w:rsidRDefault="007655D4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655D4" w:rsidTr="007655D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655D4" w:rsidRDefault="007655D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655D4" w:rsidRDefault="007655D4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Большезмеинского сельсовета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5676,00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655D4" w:rsidTr="007655D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655D4" w:rsidRDefault="007655D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655D4" w:rsidRDefault="007655D4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655D4" w:rsidTr="007655D4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655D4" w:rsidTr="007655D4">
        <w:trPr>
          <w:tblCellSpacing w:w="0" w:type="dxa"/>
        </w:trPr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rPr>
                <w:sz w:val="1"/>
              </w:rPr>
            </w:pP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rPr>
                <w:sz w:val="1"/>
              </w:rPr>
            </w:pP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rPr>
                <w:sz w:val="1"/>
              </w:rPr>
            </w:pP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rPr>
                <w:sz w:val="1"/>
              </w:rPr>
            </w:pP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rPr>
                <w:sz w:val="1"/>
              </w:rPr>
            </w:pP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rPr>
                <w:sz w:val="1"/>
              </w:rPr>
            </w:pPr>
          </w:p>
        </w:tc>
        <w:tc>
          <w:tcPr>
            <w:tcW w:w="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rPr>
                <w:sz w:val="1"/>
              </w:rPr>
            </w:pP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rPr>
                <w:sz w:val="1"/>
              </w:rPr>
            </w:pPr>
          </w:p>
        </w:tc>
        <w:tc>
          <w:tcPr>
            <w:tcW w:w="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rPr>
                <w:sz w:val="1"/>
              </w:rPr>
            </w:pP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rPr>
                <w:sz w:val="1"/>
              </w:rPr>
            </w:pP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rPr>
                <w:sz w:val="1"/>
              </w:rPr>
            </w:pP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rPr>
                <w:sz w:val="1"/>
              </w:rPr>
            </w:pP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rPr>
                <w:sz w:val="1"/>
              </w:rPr>
            </w:pP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rPr>
                <w:sz w:val="1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55D4" w:rsidRDefault="007655D4">
            <w:pPr>
              <w:rPr>
                <w:sz w:val="1"/>
              </w:rPr>
            </w:pPr>
          </w:p>
        </w:tc>
      </w:tr>
    </w:tbl>
    <w:p w:rsidR="007655D4" w:rsidRDefault="007655D4" w:rsidP="007655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7655D4" w:rsidRDefault="00BB6700" w:rsidP="007655D4"/>
    <w:sectPr w:rsidR="00BB6700" w:rsidRPr="007655D4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919D4"/>
    <w:multiLevelType w:val="multilevel"/>
    <w:tmpl w:val="0F14A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5881"/>
    <w:rsid w:val="00216A60"/>
    <w:rsid w:val="00217533"/>
    <w:rsid w:val="00217CDD"/>
    <w:rsid w:val="002201DB"/>
    <w:rsid w:val="00224DF6"/>
    <w:rsid w:val="0022722B"/>
    <w:rsid w:val="00232E3E"/>
    <w:rsid w:val="00235B6A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1A2C"/>
    <w:rsid w:val="002F2D76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C3A97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C5C1B"/>
    <w:rsid w:val="004E4A7A"/>
    <w:rsid w:val="004F18FD"/>
    <w:rsid w:val="004F4462"/>
    <w:rsid w:val="005027FF"/>
    <w:rsid w:val="00507B0D"/>
    <w:rsid w:val="005129F8"/>
    <w:rsid w:val="00521E88"/>
    <w:rsid w:val="00531FBB"/>
    <w:rsid w:val="005430D5"/>
    <w:rsid w:val="0054548B"/>
    <w:rsid w:val="00546A77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08B0"/>
    <w:rsid w:val="007655D4"/>
    <w:rsid w:val="00765B25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060F8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C02865"/>
    <w:rsid w:val="00C122CE"/>
    <w:rsid w:val="00C14E05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3E92C86529BF136FD6B1B3FA90F696E544E0E3C029B4D92C43175B6E933680CB369022B232DB1EU6wEK" TargetMode="External"/><Relationship Id="rId5" Type="http://schemas.openxmlformats.org/officeDocument/2006/relationships/hyperlink" Target="consultantplus://offline/ref=9EBCFF48C3F6ACC255A1B4A98326A32CE64663CF20EE3ABF533CD7CF5ADF6FA05A547A8BD511AF2C3A502BgEy1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13432</TotalTime>
  <Pages>11</Pages>
  <Words>5604</Words>
  <Characters>31947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464</cp:revision>
  <cp:lastPrinted>2019-03-04T06:14:00Z</cp:lastPrinted>
  <dcterms:created xsi:type="dcterms:W3CDTF">2019-02-20T10:58:00Z</dcterms:created>
  <dcterms:modified xsi:type="dcterms:W3CDTF">2025-04-15T13:18:00Z</dcterms:modified>
</cp:coreProperties>
</file>