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B0" w:rsidRDefault="00C756B0" w:rsidP="00C756B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 29 » августа 2022 года № 17-1.3-7 О внесении изменений и дополнений в решение Собрания депутатов Большезмеинского сельсовета Щигровского района Курской области № 4-1.5- 7 от 21.12.2021 г «О бюджете муниципального образования «Большезмеинский сельсовет» Щигровского района Курской области на 2022 год и плановый период 2023 и 2024 годов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29 » августа 2022 года                                                                                       № 17-1.3-7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4-1.5- 7 от 21.12.2021 г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 и плановый период 2023 и 2024 годов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 Собрание депутатов Большезмеинского сельсовета Щигровского района Курской области РЕШИЛО: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4-1.5-7 от 21.12.2021 года «О бюджете муниципального образования «Большезмеинский сельсовет» Щигровского района Курской области на 2022 год и плановый период 2023 и 2024 годов» следующие изменения и дополнения: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1.1 Статью 1 «Основные характеристики бюджета муниципального образования «Большезмеинский сельсовет» Щигровского района Курской области» на 2022 год и на плановый период 2023 и 2024 годов изложить в следующей редакции: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2022 год: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1916,022 тыс. рублей    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2275,43978 тыс.рублей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дефицит (профицит) бюджета муниципального образования «Большезмеинский сельсовет Щигровского района Курской области на 2022 год в сумме 359,41778 тыс.рублей.».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1,3, 5,7,9 изложить в новой редакции.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2022 года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Гомзикова  Е.А.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района  Курской области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</w:t>
      </w:r>
      <w:r>
        <w:rPr>
          <w:rFonts w:ascii="Tahoma" w:hAnsi="Tahoma" w:cs="Tahoma"/>
          <w:color w:val="000000"/>
          <w:sz w:val="18"/>
          <w:szCs w:val="18"/>
        </w:rPr>
        <w:t> Вр.и.о Главы Большезмеинского сельсовета                                Ефремова З.Н.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 решению Собрания депутатов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«29» августа 2022 г № 17-1.3-7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2022 год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37"/>
        <w:gridCol w:w="4898"/>
        <w:gridCol w:w="1944"/>
      </w:tblGrid>
      <w:tr w:rsidR="00C756B0" w:rsidTr="00C756B0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2022 год</w:t>
            </w:r>
          </w:p>
        </w:tc>
      </w:tr>
      <w:tr w:rsidR="00C756B0" w:rsidTr="00C756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56B0" w:rsidRDefault="00C756B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756B0" w:rsidRDefault="00C756B0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-359,41778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-359,41778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-1916,022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-1916,022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-1916,022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-1916,022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2275,43978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2275,43978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2275,43978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2275,43978</w:t>
            </w:r>
          </w:p>
        </w:tc>
      </w:tr>
    </w:tbl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 решению Собрания депутатов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«29» августа 2022 г № 17-1.3-7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2022 году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                                                  (тыс.рублей)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58"/>
        <w:gridCol w:w="5185"/>
        <w:gridCol w:w="1636"/>
      </w:tblGrid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  доходов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2022 год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1916,022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746,109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78,964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78,964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78,963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74,005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518,487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74,505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74,505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443,982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322,998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322,998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120,984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120,984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r>
              <w:rPr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74,653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74,653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1169,913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1169,913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806,733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515,800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515,800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290,933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290,933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168,840</w:t>
            </w:r>
          </w:p>
        </w:tc>
      </w:tr>
      <w:tr w:rsidR="00C756B0" w:rsidTr="00C756B0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5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           Щигровского района Курской области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от « 29» августа 2022 г № 17-1.3-7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2022 год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88"/>
        <w:gridCol w:w="738"/>
        <w:gridCol w:w="878"/>
        <w:gridCol w:w="1350"/>
        <w:gridCol w:w="882"/>
        <w:gridCol w:w="1443"/>
      </w:tblGrid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2275,43978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1495,20397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416,36897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162,56778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18,582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"Обеспечение первичных </w:t>
            </w:r>
            <w:r>
              <w:rPr>
                <w:sz w:val="18"/>
                <w:szCs w:val="18"/>
              </w:rPr>
              <w:lastRenderedPageBreak/>
              <w:t>мер пожарной безопасности в границах населенных пунктов муниципального 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169,840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41,46961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41,46961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sz w:val="18"/>
                <w:szCs w:val="18"/>
              </w:rPr>
              <w:lastRenderedPageBreak/>
              <w:t>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288,6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8"/>
                <w:szCs w:val="18"/>
              </w:rPr>
              <w:lastRenderedPageBreak/>
              <w:t>государственными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</w:tbl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7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«29» августа 2022 г № 17-1.3-7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"Большезмеинский сельсовет" Щигровского района Курской области на 2022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63"/>
        <w:gridCol w:w="697"/>
        <w:gridCol w:w="552"/>
        <w:gridCol w:w="506"/>
        <w:gridCol w:w="1398"/>
        <w:gridCol w:w="454"/>
        <w:gridCol w:w="1209"/>
      </w:tblGrid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2275,43978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1495,20397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416,36897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Мероприятия, направленные на развитие </w:t>
            </w:r>
            <w:r>
              <w:rPr>
                <w:sz w:val="18"/>
                <w:szCs w:val="18"/>
              </w:rPr>
              <w:lastRenderedPageBreak/>
              <w:t>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162,56778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Непрограммная деятельность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18,582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169,840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41,46961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41,46961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288,6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  <w:tr w:rsidR="00C756B0" w:rsidTr="00C756B0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</w:tr>
    </w:tbl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4"/>
        <w:gridCol w:w="1501"/>
        <w:gridCol w:w="764"/>
        <w:gridCol w:w="1490"/>
        <w:gridCol w:w="210"/>
        <w:gridCol w:w="210"/>
      </w:tblGrid>
      <w:tr w:rsidR="00C756B0" w:rsidTr="00C756B0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9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Собрания депутатов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  сельсовета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 Щигровского района Курской области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от «29» августа 2022 г № 17-1.3-7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2022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 сумма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2275,43978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180,33720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"Поддержка субъектов малого и среднего предпринимательства в Большезмеинском сельсовете </w:t>
            </w:r>
            <w:r>
              <w:rPr>
                <w:sz w:val="18"/>
                <w:szCs w:val="18"/>
              </w:rPr>
              <w:lastRenderedPageBreak/>
              <w:t>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31,55380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</w:t>
            </w:r>
            <w:r>
              <w:rPr>
                <w:sz w:val="18"/>
                <w:szCs w:val="1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177,56778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162,56778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321,485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321,485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97,989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18,582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42,840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35,175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56B0" w:rsidRDefault="00C756B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56B0" w:rsidTr="00C756B0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spacing w:line="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spacing w:line="0" w:lineRule="atLeast"/>
            </w:pPr>
            <w: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756B0" w:rsidRDefault="00C756B0">
            <w:pPr>
              <w:spacing w:line="0" w:lineRule="atLeast"/>
            </w:pPr>
            <w:r>
              <w:t> </w:t>
            </w:r>
          </w:p>
        </w:tc>
      </w:tr>
    </w:tbl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756B0" w:rsidRDefault="00C756B0" w:rsidP="00C756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756B0" w:rsidRDefault="00BB6700" w:rsidP="00C756B0"/>
    <w:sectPr w:rsidR="00BB6700" w:rsidRPr="00C756B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17662</TotalTime>
  <Pages>20</Pages>
  <Words>7683</Words>
  <Characters>43796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553</cp:revision>
  <cp:lastPrinted>2019-03-04T06:14:00Z</cp:lastPrinted>
  <dcterms:created xsi:type="dcterms:W3CDTF">2019-02-20T10:58:00Z</dcterms:created>
  <dcterms:modified xsi:type="dcterms:W3CDTF">2025-04-18T11:48:00Z</dcterms:modified>
</cp:coreProperties>
</file>