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4E6021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БОЛЬШЕЗМЕИН</w:t>
      </w:r>
      <w:r w:rsidR="003C5190" w:rsidRPr="00040563">
        <w:rPr>
          <w:b/>
          <w:sz w:val="48"/>
          <w:szCs w:val="48"/>
        </w:rPr>
        <w:t>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 w:rsidR="008974EF"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Pr="00C92F1C" w:rsidRDefault="00C92F1C" w:rsidP="00375D3E">
      <w:pPr>
        <w:rPr>
          <w:sz w:val="28"/>
          <w:szCs w:val="28"/>
        </w:rPr>
      </w:pPr>
      <w:r w:rsidRPr="00C92F1C">
        <w:rPr>
          <w:sz w:val="28"/>
          <w:szCs w:val="28"/>
        </w:rPr>
        <w:t>о</w:t>
      </w:r>
      <w:r w:rsidR="003C5190" w:rsidRPr="00C92F1C">
        <w:rPr>
          <w:sz w:val="28"/>
          <w:szCs w:val="28"/>
        </w:rPr>
        <w:t xml:space="preserve">т </w:t>
      </w:r>
      <w:r w:rsidR="00375D3E" w:rsidRPr="00C92F1C">
        <w:rPr>
          <w:sz w:val="28"/>
          <w:szCs w:val="28"/>
        </w:rPr>
        <w:t>22</w:t>
      </w:r>
      <w:r w:rsidR="00154642" w:rsidRPr="00C92F1C">
        <w:rPr>
          <w:sz w:val="28"/>
          <w:szCs w:val="28"/>
        </w:rPr>
        <w:t xml:space="preserve"> января 2024 года    № </w:t>
      </w:r>
      <w:r w:rsidR="003111F3">
        <w:rPr>
          <w:sz w:val="28"/>
          <w:szCs w:val="28"/>
        </w:rPr>
        <w:t>6</w:t>
      </w:r>
      <w:bookmarkStart w:id="0" w:name="_GoBack"/>
      <w:bookmarkEnd w:id="0"/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4E6021">
        <w:rPr>
          <w:b/>
          <w:sz w:val="28"/>
          <w:szCs w:val="28"/>
        </w:rPr>
        <w:t>Большезмеин</w:t>
      </w:r>
      <w:r w:rsidR="00154642">
        <w:rPr>
          <w:b/>
          <w:sz w:val="28"/>
          <w:szCs w:val="28"/>
        </w:rPr>
        <w:t>ский</w:t>
      </w:r>
      <w:proofErr w:type="spellEnd"/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4E6021">
        <w:rPr>
          <w:sz w:val="28"/>
          <w:szCs w:val="28"/>
        </w:rPr>
        <w:t>Большезмеин</w:t>
      </w:r>
      <w:r w:rsidR="00A16EA4">
        <w:rPr>
          <w:sz w:val="28"/>
          <w:szCs w:val="28"/>
        </w:rPr>
        <w:t>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4E6021">
        <w:rPr>
          <w:sz w:val="28"/>
          <w:szCs w:val="28"/>
        </w:rPr>
        <w:t>Большезмеин</w:t>
      </w:r>
      <w:r w:rsidR="00A16EA4">
        <w:rPr>
          <w:sz w:val="28"/>
          <w:szCs w:val="28"/>
        </w:rPr>
        <w:t>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4E6021">
        <w:rPr>
          <w:sz w:val="28"/>
          <w:szCs w:val="28"/>
        </w:rPr>
        <w:t>Большезмеин</w:t>
      </w:r>
      <w:r w:rsidR="00AF1605">
        <w:rPr>
          <w:sz w:val="28"/>
          <w:szCs w:val="28"/>
        </w:rPr>
        <w:t>ского</w:t>
      </w:r>
      <w:proofErr w:type="spellEnd"/>
      <w:r w:rsidR="00AF1605">
        <w:rPr>
          <w:sz w:val="28"/>
          <w:szCs w:val="28"/>
        </w:rPr>
        <w:t xml:space="preserve"> сельсовета                            </w:t>
      </w:r>
      <w:r w:rsidR="004E6021">
        <w:rPr>
          <w:sz w:val="28"/>
          <w:szCs w:val="28"/>
        </w:rPr>
        <w:t>А.В. Костин</w:t>
      </w:r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lastRenderedPageBreak/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4E6021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Большезмеин</w:t>
      </w:r>
      <w:r w:rsidR="00AF1605" w:rsidRPr="00F2391E">
        <w:rPr>
          <w:bCs/>
          <w:sz w:val="24"/>
          <w:szCs w:val="24"/>
        </w:rPr>
        <w:t>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D464BD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</w:t>
      </w:r>
      <w:r w:rsidR="00375D3E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.01.</w:t>
      </w:r>
      <w:r w:rsidR="00375D3E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24г. № </w:t>
      </w:r>
      <w:r w:rsidR="004E6021">
        <w:rPr>
          <w:bCs/>
          <w:sz w:val="24"/>
          <w:szCs w:val="24"/>
        </w:rPr>
        <w:t>3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4E6021">
        <w:rPr>
          <w:b/>
          <w:bCs/>
          <w:sz w:val="24"/>
          <w:szCs w:val="24"/>
        </w:rPr>
        <w:t>Большезмеин</w:t>
      </w:r>
      <w:r w:rsidR="009062B0">
        <w:rPr>
          <w:b/>
          <w:bCs/>
          <w:sz w:val="24"/>
          <w:szCs w:val="24"/>
        </w:rPr>
        <w:t>ском</w:t>
      </w:r>
      <w:proofErr w:type="spell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5872"/>
        <w:gridCol w:w="3119"/>
        <w:gridCol w:w="5811"/>
      </w:tblGrid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1.1.  </w:t>
            </w:r>
            <w:r w:rsidRPr="007E39B4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Ежемесячно проводится мониторинг нормативной правовой базы законодательства РФ и Курской области по вопросам противодействия коррупции на предмет внесения изменений в действующие акты и принятие соответствующих МНПА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widowControl w:val="0"/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>
              <w:rPr>
                <w:sz w:val="24"/>
                <w:szCs w:val="24"/>
              </w:rPr>
              <w:t>от «26» июля 2019г. №67</w:t>
            </w:r>
            <w:r w:rsidRPr="007E39B4">
              <w:rPr>
                <w:sz w:val="24"/>
                <w:szCs w:val="24"/>
              </w:rPr>
              <w:t xml:space="preserve"> «Об утверждении Положения о порядке проведения антикоррупционной экспертизы нормативных правовых актов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 и их проектов»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МНПА направляются на правовую экспертизу в </w:t>
            </w:r>
            <w:proofErr w:type="spellStart"/>
            <w:r>
              <w:rPr>
                <w:sz w:val="24"/>
                <w:szCs w:val="24"/>
              </w:rPr>
              <w:t>Щигровскую</w:t>
            </w:r>
            <w:proofErr w:type="spellEnd"/>
            <w:r>
              <w:rPr>
                <w:sz w:val="24"/>
                <w:szCs w:val="24"/>
              </w:rPr>
              <w:t xml:space="preserve"> межрайонную прокуратуру, размещаются на официальном сайте сельсовета. </w:t>
            </w:r>
            <w:r w:rsidRPr="00A7111A">
              <w:rPr>
                <w:sz w:val="24"/>
                <w:szCs w:val="24"/>
              </w:rPr>
              <w:t xml:space="preserve">Выявленные </w:t>
            </w:r>
            <w:proofErr w:type="spellStart"/>
            <w:r w:rsidRPr="00A7111A">
              <w:rPr>
                <w:bCs/>
                <w:sz w:val="24"/>
                <w:szCs w:val="24"/>
              </w:rPr>
              <w:t>коррупциогенные</w:t>
            </w:r>
            <w:proofErr w:type="spellEnd"/>
            <w:r w:rsidRPr="00A7111A">
              <w:rPr>
                <w:bCs/>
                <w:sz w:val="24"/>
                <w:szCs w:val="24"/>
              </w:rPr>
              <w:t xml:space="preserve"> факторы в</w:t>
            </w:r>
            <w:r>
              <w:rPr>
                <w:bCs/>
                <w:sz w:val="24"/>
                <w:szCs w:val="24"/>
              </w:rPr>
              <w:t xml:space="preserve"> МНПА</w:t>
            </w:r>
            <w:r w:rsidRPr="00A7111A">
              <w:rPr>
                <w:bCs/>
                <w:sz w:val="24"/>
                <w:szCs w:val="24"/>
              </w:rPr>
              <w:t xml:space="preserve"> устраняются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1.2.1.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оценки коррупционных рисков, возникающих при реализации муниципальными </w:t>
            </w:r>
            <w:r w:rsidRPr="007E39B4">
              <w:rPr>
                <w:sz w:val="24"/>
                <w:szCs w:val="24"/>
              </w:rPr>
              <w:lastRenderedPageBreak/>
              <w:t>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Актуализация перечней должностей </w:t>
            </w:r>
            <w:r w:rsidRPr="007E39B4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За истекший период 202</w:t>
            </w:r>
            <w:r>
              <w:rPr>
                <w:sz w:val="24"/>
                <w:szCs w:val="24"/>
              </w:rPr>
              <w:t>2</w:t>
            </w:r>
            <w:r w:rsidRPr="007E39B4">
              <w:rPr>
                <w:sz w:val="24"/>
                <w:szCs w:val="24"/>
              </w:rPr>
              <w:t xml:space="preserve">года изменений в перечне должностей муниципальной службы, замещение </w:t>
            </w:r>
            <w:r w:rsidRPr="007E39B4">
              <w:rPr>
                <w:sz w:val="24"/>
                <w:szCs w:val="24"/>
              </w:rPr>
              <w:lastRenderedPageBreak/>
              <w:t>которых связано с коррупционными рисками  не имелось.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Подведомственных муниципальных учреждениях не имеется.</w:t>
            </w:r>
          </w:p>
        </w:tc>
      </w:tr>
      <w:tr w:rsidR="00375D3E" w:rsidRPr="007E39B4" w:rsidTr="00BF6AEB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- от  № 68 от 25.07.201</w:t>
            </w:r>
            <w:r>
              <w:rPr>
                <w:sz w:val="24"/>
                <w:szCs w:val="24"/>
              </w:rPr>
              <w:t>9</w:t>
            </w:r>
            <w:r w:rsidRPr="007E39B4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№77</w:t>
            </w:r>
            <w:r w:rsidRPr="007E39B4">
              <w:rPr>
                <w:sz w:val="24"/>
                <w:szCs w:val="24"/>
              </w:rPr>
              <w:t xml:space="preserve"> «О внесении изменений  в постановление №68 от 25.07.2019г.»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</w:t>
            </w:r>
            <w:r w:rsidRPr="007E39B4">
              <w:rPr>
                <w:sz w:val="24"/>
                <w:szCs w:val="24"/>
              </w:rPr>
              <w:lastRenderedPageBreak/>
              <w:t>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В связи с продлением срока представления сведений о доходах,расходах, об имуществе и обязательствах имущественного характераза отчетный пери</w:t>
            </w:r>
            <w:r>
              <w:rPr>
                <w:sz w:val="24"/>
                <w:szCs w:val="24"/>
              </w:rPr>
              <w:t>од с 1 января по 31 декабря 2022</w:t>
            </w:r>
            <w:r w:rsidRPr="007E39B4">
              <w:rPr>
                <w:sz w:val="24"/>
                <w:szCs w:val="24"/>
              </w:rPr>
              <w:t xml:space="preserve"> г. (далее – Сведения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 доходах) в соответствии с Указом Президента Российской Федерации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от 17.04.2020 № 27</w:t>
            </w:r>
            <w:r>
              <w:rPr>
                <w:sz w:val="24"/>
                <w:szCs w:val="24"/>
              </w:rPr>
              <w:t>2   Декларационная кампания 2022</w:t>
            </w:r>
            <w:r w:rsidRPr="007E39B4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завершилась 1 августа 2022</w:t>
            </w:r>
            <w:r w:rsidRPr="007E39B4">
              <w:rPr>
                <w:sz w:val="24"/>
                <w:szCs w:val="24"/>
              </w:rPr>
              <w:t xml:space="preserve"> года. Нарушений не </w:t>
            </w:r>
            <w:r w:rsidRPr="007E39B4">
              <w:rPr>
                <w:sz w:val="24"/>
                <w:szCs w:val="24"/>
              </w:rPr>
              <w:lastRenderedPageBreak/>
              <w:t>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 отчетный период заседания комиссии не проводились в связи с отсутствием оснований.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За истекший период сведений о заключении трудового договора и (или) гражданско-правового договора, от лиц, уволившихся с муниципальной службы, не поступало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1.3.7.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1.3.8.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контроля за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подарка в </w:t>
            </w:r>
            <w:r w:rsidRPr="007E39B4">
              <w:rPr>
                <w:sz w:val="24"/>
                <w:szCs w:val="24"/>
              </w:rPr>
              <w:lastRenderedPageBreak/>
              <w:t>связи с их должностным положением или в связи с исполнением ими служебных обязанностей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Исполнено, 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1.3.10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контроля за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Проводится постоянно.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4E6021">
              <w:rPr>
                <w:b/>
                <w:sz w:val="24"/>
                <w:szCs w:val="24"/>
              </w:rPr>
              <w:t>Большезмеин</w:t>
            </w:r>
            <w:r w:rsidRPr="007E39B4">
              <w:rPr>
                <w:b/>
                <w:sz w:val="24"/>
                <w:szCs w:val="24"/>
              </w:rPr>
              <w:t>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E39B4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Исполнено, публичные слушания проведены в соответствии  со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ский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375D3E" w:rsidRPr="007E39B4" w:rsidTr="00BF6AEB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Контроль за использованием имущества находящегося </w:t>
            </w:r>
            <w:r w:rsidRPr="007E39B4">
              <w:rPr>
                <w:sz w:val="24"/>
                <w:szCs w:val="24"/>
              </w:rPr>
              <w:lastRenderedPageBreak/>
              <w:t xml:space="preserve">в муниципальной </w:t>
            </w:r>
            <w:proofErr w:type="gramStart"/>
            <w:r w:rsidRPr="007E39B4">
              <w:rPr>
                <w:sz w:val="24"/>
                <w:szCs w:val="24"/>
              </w:rPr>
              <w:t xml:space="preserve">собственности 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7E39B4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части  своевременного внесения арендной платы в местный бюджет.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Обеспечение эффективного </w:t>
            </w:r>
            <w:r w:rsidRPr="007E39B4">
              <w:rPr>
                <w:sz w:val="24"/>
                <w:szCs w:val="24"/>
              </w:rPr>
              <w:lastRenderedPageBreak/>
              <w:t xml:space="preserve">использования имущества, находящегося в муниципальной собственности  , в том числе земельных участков, отнесенных к ведению муниципальной собственности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2F03F6" w:rsidRDefault="00375D3E" w:rsidP="00BF6AEB">
            <w:pPr>
              <w:jc w:val="both"/>
              <w:rPr>
                <w:sz w:val="24"/>
                <w:szCs w:val="24"/>
              </w:rPr>
            </w:pPr>
            <w:r w:rsidRPr="002F03F6">
              <w:rPr>
                <w:sz w:val="24"/>
                <w:szCs w:val="24"/>
              </w:rPr>
              <w:lastRenderedPageBreak/>
              <w:t xml:space="preserve">Контроль за использованием  муниципального </w:t>
            </w:r>
            <w:r w:rsidRPr="002F03F6">
              <w:rPr>
                <w:sz w:val="24"/>
                <w:szCs w:val="24"/>
              </w:rPr>
              <w:lastRenderedPageBreak/>
              <w:t xml:space="preserve">имущества ведется в соответствии с действующим законодательством, решением Собрания депутатов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2F03F6">
              <w:rPr>
                <w:sz w:val="24"/>
                <w:szCs w:val="24"/>
              </w:rPr>
              <w:t>ского</w:t>
            </w:r>
            <w:r w:rsidRPr="00E96CB6">
              <w:rPr>
                <w:sz w:val="24"/>
                <w:szCs w:val="24"/>
              </w:rPr>
              <w:t>сельсовета</w:t>
            </w:r>
            <w:proofErr w:type="spellEnd"/>
            <w:r w:rsidRPr="00E96CB6">
              <w:rPr>
                <w:sz w:val="24"/>
                <w:szCs w:val="24"/>
              </w:rPr>
              <w:t xml:space="preserve"> </w:t>
            </w:r>
            <w:r w:rsidRPr="00E96CB6">
              <w:rPr>
                <w:bCs/>
                <w:sz w:val="24"/>
                <w:szCs w:val="24"/>
              </w:rPr>
              <w:t>от 24.05.2021 г. № 6-18-6 «</w:t>
            </w:r>
            <w:r w:rsidRPr="00E96CB6">
              <w:rPr>
                <w:sz w:val="24"/>
                <w:szCs w:val="24"/>
              </w:rPr>
              <w:t>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E96CB6">
              <w:rPr>
                <w:sz w:val="24"/>
                <w:szCs w:val="24"/>
              </w:rPr>
              <w:t>ский</w:t>
            </w:r>
            <w:proofErr w:type="spellEnd"/>
            <w:r w:rsidRPr="00E96CB6">
              <w:rPr>
                <w:sz w:val="24"/>
                <w:szCs w:val="24"/>
              </w:rPr>
              <w:t xml:space="preserve"> сельсовет</w:t>
            </w:r>
            <w:r w:rsidRPr="00E96CB6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E96CB6">
              <w:rPr>
                <w:bCs/>
                <w:sz w:val="24"/>
                <w:szCs w:val="24"/>
              </w:rPr>
              <w:t>Щигровского</w:t>
            </w:r>
            <w:proofErr w:type="spellEnd"/>
            <w:r w:rsidRPr="00E96CB6">
              <w:rPr>
                <w:bCs/>
                <w:sz w:val="24"/>
                <w:szCs w:val="24"/>
              </w:rPr>
              <w:t xml:space="preserve"> района Курской области»</w:t>
            </w:r>
            <w:r w:rsidRPr="00E96CB6">
              <w:rPr>
                <w:sz w:val="24"/>
                <w:szCs w:val="24"/>
              </w:rPr>
              <w:t>»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>3. Совершенствование взаимодействия Администрации  и общества</w:t>
            </w:r>
          </w:p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375D3E" w:rsidRPr="007E39B4" w:rsidRDefault="00375D3E" w:rsidP="00BF6AEB">
            <w:pPr>
              <w:jc w:val="center"/>
              <w:rPr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Участие не принималось в связи со сложной эпидемиологической  обстановкой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Дополнительное профессиональное образование муниципальными служащими  по вопросам противодействия коррупции осуществляется.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</w:t>
            </w:r>
            <w:r>
              <w:rPr>
                <w:sz w:val="24"/>
                <w:szCs w:val="24"/>
              </w:rPr>
              <w:lastRenderedPageBreak/>
              <w:t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lastRenderedPageBreak/>
              <w:t xml:space="preserve">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Дополнительное профессиональное образование муниципальными служащими  по вопросам </w:t>
            </w:r>
            <w:r w:rsidRPr="007E39B4">
              <w:rPr>
                <w:sz w:val="24"/>
                <w:szCs w:val="24"/>
              </w:rPr>
              <w:lastRenderedPageBreak/>
              <w:t>противодействия коррупции осуществляется.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лиц, впервые поступивших на муниципальную службу в Администрацию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правовой грамотности 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D87137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87137">
              <w:rPr>
                <w:sz w:val="24"/>
                <w:szCs w:val="24"/>
              </w:rPr>
              <w:t>рганизация обучения муниципальных служащих  в области противодействия коррупции не осуществлялась , в связи с отсутствием поступивших.</w:t>
            </w:r>
          </w:p>
        </w:tc>
      </w:tr>
      <w:tr w:rsidR="00375D3E" w:rsidRPr="007E39B4" w:rsidTr="00BF6AEB">
        <w:trPr>
          <w:trHeight w:val="339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  <w:p w:rsidR="00375D3E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D87137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87137">
              <w:rPr>
                <w:sz w:val="24"/>
                <w:szCs w:val="24"/>
              </w:rPr>
              <w:t>рганизация обучения муниципальных служащих  в области противодействия коррупции не осуществлялась , в связи с отсутствием поступивших.</w:t>
            </w:r>
          </w:p>
        </w:tc>
      </w:tr>
      <w:tr w:rsidR="00375D3E" w:rsidRPr="007E39B4" w:rsidTr="00BF6AEB">
        <w:trPr>
          <w:trHeight w:val="7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jc w:val="both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3.1.5.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 xml:space="preserve">Обеспечение участия муниципальных служащих Администрации Вишневского сельсовета, работников, в должностные обязанности которых входит участие в </w:t>
            </w:r>
            <w:r w:rsidRPr="00542019">
              <w:rPr>
                <w:sz w:val="24"/>
                <w:szCs w:val="24"/>
              </w:rPr>
              <w:lastRenderedPageBreak/>
              <w:t>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r w:rsidRPr="00542019">
              <w:rPr>
                <w:sz w:val="24"/>
                <w:szCs w:val="24"/>
              </w:rPr>
              <w:lastRenderedPageBreak/>
              <w:t>Администрации Вишневского сельсовета,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lastRenderedPageBreak/>
              <w:t>Организация обучения муниципальных служащих  в области противодействия коррупции не осуществлялась , в связи с отсутствием поступивших.</w:t>
            </w:r>
          </w:p>
        </w:tc>
      </w:tr>
      <w:tr w:rsidR="00375D3E" w:rsidRPr="007E39B4" w:rsidTr="00BF6AEB">
        <w:trPr>
          <w:trHeight w:val="7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jc w:val="both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Организация обучения муниципальных служащих  в области противодействия коррупции не осуществлялась , в связи с отсутствием поступивших.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 , руководителей подведомственных муниципальных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, руководителей подведомственных муниципальных учреждений размещены на официальном сайте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Актуальная информация   размещена в разделе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  о порядке, способах и </w:t>
            </w:r>
            <w:r w:rsidRPr="007E39B4">
              <w:rPr>
                <w:sz w:val="24"/>
                <w:szCs w:val="24"/>
              </w:rPr>
              <w:lastRenderedPageBreak/>
              <w:t>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Получение населением </w:t>
            </w:r>
            <w:r w:rsidRPr="007E39B4">
              <w:rPr>
                <w:sz w:val="24"/>
                <w:szCs w:val="24"/>
              </w:rPr>
              <w:lastRenderedPageBreak/>
              <w:t>информации о государственных и муниципальных услугах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Регламенты по предоставлению муниципальных </w:t>
            </w:r>
            <w:r w:rsidRPr="007E39B4">
              <w:rPr>
                <w:sz w:val="24"/>
                <w:szCs w:val="24"/>
              </w:rPr>
              <w:lastRenderedPageBreak/>
              <w:t xml:space="preserve">услуг доступны для просмотра и ознакомления на официальном сайте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разделе </w:t>
            </w:r>
            <w:r w:rsidRPr="007E39B4">
              <w:rPr>
                <w:b/>
                <w:sz w:val="24"/>
                <w:szCs w:val="24"/>
              </w:rPr>
              <w:t>«</w:t>
            </w:r>
            <w:hyperlink r:id="rId6" w:history="1">
              <w:r w:rsidRPr="007E39B4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Pr="007E39B4">
              <w:rPr>
                <w:rStyle w:val="path"/>
                <w:b/>
                <w:sz w:val="24"/>
                <w:szCs w:val="24"/>
              </w:rPr>
              <w:t>&gt;&gt;</w:t>
            </w:r>
            <w:r w:rsidRPr="007E39B4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Отчет о выполнении плана противодействия коррупции размещен в разделе 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3.2.6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практики предоставления в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ском</w:t>
            </w:r>
            <w:proofErr w:type="spellEnd"/>
            <w:r>
              <w:rPr>
                <w:sz w:val="24"/>
                <w:szCs w:val="24"/>
              </w:rPr>
              <w:t xml:space="preserve">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375D3E" w:rsidRPr="007E39B4" w:rsidRDefault="00375D3E" w:rsidP="00BF6AEB">
            <w:pPr>
              <w:jc w:val="center"/>
              <w:rPr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Повышение ответственности и  исполнительской дисциплины </w:t>
            </w:r>
            <w:r w:rsidRPr="007E39B4">
              <w:rPr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Жалоб не поступало.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За отчетный период в электронном виде предоставляются 3 муниципальные услуги. По данным услугам обращений граждан не поступало.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мероприятий по формированию в  </w:t>
            </w:r>
            <w:r w:rsidRPr="007E39B4">
              <w:rPr>
                <w:sz w:val="24"/>
                <w:szCs w:val="24"/>
              </w:rPr>
              <w:lastRenderedPageBreak/>
              <w:t>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7E39B4">
              <w:rPr>
                <w:sz w:val="24"/>
                <w:szCs w:val="24"/>
              </w:rPr>
              <w:lastRenderedPageBreak/>
              <w:t>нетерпимого отношения к проявлениям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Исполнено.</w:t>
            </w:r>
          </w:p>
        </w:tc>
      </w:tr>
    </w:tbl>
    <w:p w:rsidR="00375D3E" w:rsidRPr="007E39B4" w:rsidRDefault="00375D3E" w:rsidP="00375D3E">
      <w:pPr>
        <w:ind w:firstLine="720"/>
        <w:jc w:val="both"/>
        <w:rPr>
          <w:bCs/>
          <w:sz w:val="24"/>
          <w:szCs w:val="24"/>
        </w:rPr>
      </w:pPr>
    </w:p>
    <w:p w:rsidR="00375D3E" w:rsidRDefault="00375D3E" w:rsidP="00375D3E"/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F0"/>
    <w:rsid w:val="00022D30"/>
    <w:rsid w:val="000651AD"/>
    <w:rsid w:val="000A08BF"/>
    <w:rsid w:val="00154642"/>
    <w:rsid w:val="00154C16"/>
    <w:rsid w:val="00162510"/>
    <w:rsid w:val="00194D35"/>
    <w:rsid w:val="001D1C09"/>
    <w:rsid w:val="001D206D"/>
    <w:rsid w:val="001F798A"/>
    <w:rsid w:val="00247D32"/>
    <w:rsid w:val="002C3C98"/>
    <w:rsid w:val="002C52BE"/>
    <w:rsid w:val="002D59FF"/>
    <w:rsid w:val="00303D30"/>
    <w:rsid w:val="003111F3"/>
    <w:rsid w:val="00375D3E"/>
    <w:rsid w:val="003C5190"/>
    <w:rsid w:val="0044761B"/>
    <w:rsid w:val="004646B5"/>
    <w:rsid w:val="00496C42"/>
    <w:rsid w:val="004B7B0F"/>
    <w:rsid w:val="004D4808"/>
    <w:rsid w:val="004E6021"/>
    <w:rsid w:val="005132E7"/>
    <w:rsid w:val="005C459D"/>
    <w:rsid w:val="006821D4"/>
    <w:rsid w:val="00692E60"/>
    <w:rsid w:val="006A7D53"/>
    <w:rsid w:val="006E276A"/>
    <w:rsid w:val="007076C9"/>
    <w:rsid w:val="00834E63"/>
    <w:rsid w:val="008444CA"/>
    <w:rsid w:val="0087443D"/>
    <w:rsid w:val="00874484"/>
    <w:rsid w:val="008757CD"/>
    <w:rsid w:val="00887587"/>
    <w:rsid w:val="008974EF"/>
    <w:rsid w:val="008B0B2D"/>
    <w:rsid w:val="008E33A5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B64A8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92F1C"/>
    <w:rsid w:val="00CA29A0"/>
    <w:rsid w:val="00CB3103"/>
    <w:rsid w:val="00D464BD"/>
    <w:rsid w:val="00D57663"/>
    <w:rsid w:val="00D91134"/>
    <w:rsid w:val="00DC6E62"/>
    <w:rsid w:val="00ED24B7"/>
    <w:rsid w:val="00F2391E"/>
    <w:rsid w:val="00F6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773B"/>
  <w15:docId w15:val="{9C7A2B7B-3A33-43BE-A6F8-01244A4D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47FE-5E1B-4783-84E1-A8E868B3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5</cp:revision>
  <cp:lastPrinted>2024-01-12T11:43:00Z</cp:lastPrinted>
  <dcterms:created xsi:type="dcterms:W3CDTF">2024-01-23T08:51:00Z</dcterms:created>
  <dcterms:modified xsi:type="dcterms:W3CDTF">2024-01-25T11:04:00Z</dcterms:modified>
</cp:coreProperties>
</file>