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24" w:rsidRDefault="00823B24" w:rsidP="00D8400F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23B24">
        <w:rPr>
          <w:rFonts w:ascii="Arial" w:hAnsi="Arial" w:cs="Arial"/>
          <w:b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00F" w:rsidRPr="00823B24" w:rsidRDefault="00D8400F" w:rsidP="00D8400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823B24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АДМИНИСТРАЦИЯ</w:t>
      </w:r>
    </w:p>
    <w:p w:rsidR="00D8400F" w:rsidRPr="00823B24" w:rsidRDefault="001D456E" w:rsidP="00D8400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БОЛЬШЕЗМЕИН</w:t>
      </w:r>
      <w:r w:rsidR="00D8400F" w:rsidRPr="00823B24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СКОГО СЕЛЬСОВЕТА</w:t>
      </w:r>
    </w:p>
    <w:p w:rsidR="00D8400F" w:rsidRPr="00823B24" w:rsidRDefault="00D8400F" w:rsidP="00D8400F">
      <w:pPr>
        <w:pStyle w:val="a3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823B24">
        <w:rPr>
          <w:rFonts w:ascii="Times New Roman" w:hAnsi="Times New Roman" w:cs="Times New Roman"/>
          <w:color w:val="000000" w:themeColor="text1"/>
          <w:sz w:val="40"/>
          <w:szCs w:val="40"/>
        </w:rPr>
        <w:t>ЩИГРОВСКОГО РАЙОНА КУРСКОЙ ОБЛАСТИ</w:t>
      </w:r>
    </w:p>
    <w:p w:rsidR="00823B24" w:rsidRDefault="00823B24" w:rsidP="00D8400F">
      <w:pPr>
        <w:pStyle w:val="a3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D8400F" w:rsidRPr="00823B24" w:rsidRDefault="00D8400F" w:rsidP="00D8400F">
      <w:pPr>
        <w:pStyle w:val="a3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823B24">
        <w:rPr>
          <w:rFonts w:ascii="Times New Roman" w:hAnsi="Times New Roman" w:cs="Times New Roman"/>
          <w:color w:val="000000" w:themeColor="text1"/>
          <w:sz w:val="44"/>
          <w:szCs w:val="44"/>
        </w:rPr>
        <w:t>ПОСТАНОВЛЕНИЕ</w:t>
      </w:r>
    </w:p>
    <w:p w:rsidR="00D8400F" w:rsidRPr="00823B24" w:rsidRDefault="00823B24" w:rsidP="00823B2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B2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74627" w:rsidRPr="00823B24">
        <w:rPr>
          <w:rFonts w:ascii="Times New Roman" w:hAnsi="Times New Roman" w:cs="Times New Roman"/>
          <w:color w:val="000000" w:themeColor="text1"/>
          <w:sz w:val="28"/>
          <w:szCs w:val="28"/>
        </w:rPr>
        <w:t>т 27 апреля 2023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74627" w:rsidRPr="00823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bookmarkStart w:id="0" w:name="_GoBack"/>
      <w:bookmarkEnd w:id="0"/>
      <w:r w:rsidR="001D456E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</w:p>
    <w:p w:rsidR="00D8400F" w:rsidRPr="00823B24" w:rsidRDefault="00D8400F" w:rsidP="00D8400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400F" w:rsidRPr="00823B24" w:rsidRDefault="00D8400F" w:rsidP="00D8400F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823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1D45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Большезмеин</w:t>
      </w:r>
      <w:r w:rsidRPr="00823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ского</w:t>
      </w:r>
      <w:proofErr w:type="spellEnd"/>
      <w:r w:rsidR="001D45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сельсовета от 22.02.2023г. № 14</w:t>
      </w:r>
      <w:r w:rsidRPr="00823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1D45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Большезмеин</w:t>
      </w:r>
      <w:r w:rsidRPr="00823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ского</w:t>
      </w:r>
      <w:proofErr w:type="spellEnd"/>
      <w:r w:rsidRPr="00823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сельсовета </w:t>
      </w:r>
      <w:r w:rsidR="001D45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 05</w:t>
      </w:r>
      <w:r w:rsidR="00823B24" w:rsidRPr="00823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.02.2019 г. № </w:t>
      </w:r>
      <w:r w:rsidR="001D45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5620C6" w:rsidRPr="00823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Pr="00823B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 административного регламента по предоставлению муниципальной услуги «</w:t>
      </w:r>
      <w:r w:rsidRPr="00823B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</w:t>
      </w:r>
      <w:proofErr w:type="gramEnd"/>
      <w:r w:rsidRPr="00823B2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(фермерским) хозяйствам для осуществления крестьянским (фермерским) хозяйством его деятельности</w:t>
      </w:r>
      <w:r w:rsidRPr="00823B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D8400F" w:rsidRPr="00823B24" w:rsidRDefault="00D8400F" w:rsidP="00D8400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8400F" w:rsidRPr="00823B24" w:rsidRDefault="00D8400F" w:rsidP="00D8400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B2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основании Федерального закона от 06.10.2003г.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="001D456E">
        <w:rPr>
          <w:rFonts w:ascii="Times New Roman" w:hAnsi="Times New Roman" w:cs="Times New Roman"/>
          <w:color w:val="000000" w:themeColor="text1"/>
          <w:sz w:val="28"/>
          <w:szCs w:val="28"/>
        </w:rPr>
        <w:t>Большезмеин</w:t>
      </w:r>
      <w:r w:rsidRPr="00823B24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proofErr w:type="spellEnd"/>
      <w:r w:rsidRPr="00823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 </w:t>
      </w:r>
      <w:proofErr w:type="spellStart"/>
      <w:r w:rsidRPr="00823B24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Pr="00823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области, Администрация </w:t>
      </w:r>
      <w:proofErr w:type="spellStart"/>
      <w:r w:rsidR="001D456E">
        <w:rPr>
          <w:rFonts w:ascii="Times New Roman" w:hAnsi="Times New Roman" w:cs="Times New Roman"/>
          <w:color w:val="000000" w:themeColor="text1"/>
          <w:sz w:val="28"/>
          <w:szCs w:val="28"/>
        </w:rPr>
        <w:t>Большезмеин</w:t>
      </w:r>
      <w:r w:rsidRPr="00823B24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823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Pr="00823B24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Pr="00823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8C07D1" w:rsidRPr="00823B24" w:rsidRDefault="00D9349B">
      <w:pPr>
        <w:rPr>
          <w:rFonts w:ascii="Times New Roman" w:hAnsi="Times New Roman" w:cs="Times New Roman"/>
          <w:sz w:val="28"/>
          <w:szCs w:val="28"/>
        </w:rPr>
      </w:pPr>
      <w:r w:rsidRPr="00823B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Постановляет:</w:t>
      </w:r>
    </w:p>
    <w:p w:rsidR="001E0E1C" w:rsidRPr="00823B24" w:rsidRDefault="00683115" w:rsidP="001E0E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23B24">
        <w:rPr>
          <w:rFonts w:ascii="Times New Roman" w:hAnsi="Times New Roman" w:cs="Times New Roman"/>
          <w:sz w:val="28"/>
          <w:szCs w:val="28"/>
        </w:rPr>
        <w:t xml:space="preserve">В преамбуле постановления Администрации </w:t>
      </w:r>
      <w:proofErr w:type="spellStart"/>
      <w:r w:rsidR="001D456E">
        <w:rPr>
          <w:rFonts w:ascii="Times New Roman" w:hAnsi="Times New Roman" w:cs="Times New Roman"/>
          <w:sz w:val="28"/>
          <w:szCs w:val="28"/>
        </w:rPr>
        <w:t>Большезмеин</w:t>
      </w:r>
      <w:r w:rsidRPr="00823B2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23B2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9349B" w:rsidRPr="00823B24" w:rsidRDefault="00683115" w:rsidP="009A1127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823B24">
        <w:rPr>
          <w:rFonts w:ascii="Times New Roman" w:hAnsi="Times New Roman" w:cs="Times New Roman"/>
          <w:sz w:val="28"/>
          <w:szCs w:val="28"/>
        </w:rPr>
        <w:t>Щигровс</w:t>
      </w:r>
      <w:r w:rsidR="00823B24" w:rsidRPr="00823B24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823B24" w:rsidRPr="00823B24">
        <w:rPr>
          <w:rFonts w:ascii="Times New Roman" w:hAnsi="Times New Roman" w:cs="Times New Roman"/>
          <w:sz w:val="28"/>
          <w:szCs w:val="28"/>
        </w:rPr>
        <w:t xml:space="preserve"> района от 22.02.2023г.</w:t>
      </w:r>
      <w:r w:rsidR="001D456E">
        <w:rPr>
          <w:rFonts w:ascii="Times New Roman" w:hAnsi="Times New Roman" w:cs="Times New Roman"/>
          <w:sz w:val="28"/>
          <w:szCs w:val="28"/>
        </w:rPr>
        <w:t xml:space="preserve"> № 14</w:t>
      </w:r>
      <w:r w:rsidR="001E0E1C" w:rsidRPr="00823B24">
        <w:rPr>
          <w:rFonts w:ascii="Times New Roman" w:hAnsi="Times New Roman" w:cs="Times New Roman"/>
          <w:sz w:val="28"/>
          <w:szCs w:val="28"/>
        </w:rPr>
        <w:t xml:space="preserve"> «</w:t>
      </w:r>
      <w:r w:rsidR="001E0E1C" w:rsidRPr="00823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1D456E">
        <w:rPr>
          <w:rFonts w:ascii="Times New Roman" w:hAnsi="Times New Roman" w:cs="Times New Roman"/>
          <w:color w:val="000000" w:themeColor="text1"/>
          <w:sz w:val="28"/>
          <w:szCs w:val="28"/>
        </w:rPr>
        <w:t>Большезмеин</w:t>
      </w:r>
      <w:r w:rsidR="001E0E1C" w:rsidRPr="00823B24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="001E0E1C" w:rsidRPr="00823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56E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 от 05</w:t>
      </w:r>
      <w:r w:rsidR="00823B24" w:rsidRPr="00823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.02.2019 г. № </w:t>
      </w:r>
      <w:r w:rsidR="001D456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E0E1C" w:rsidRPr="00823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 административного регламента по предоставлению муниципальной услуги «</w:t>
      </w:r>
      <w:r w:rsidR="001E0E1C" w:rsidRPr="00823B24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</w:t>
      </w:r>
      <w:r w:rsidR="001E0E1C" w:rsidRPr="00823B24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lastRenderedPageBreak/>
        <w:t>крестьянским (фермерским</w:t>
      </w:r>
      <w:proofErr w:type="gramEnd"/>
      <w:r w:rsidR="001E0E1C" w:rsidRPr="00823B24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) хозяйством его деятельности</w:t>
      </w:r>
      <w:r w:rsidR="001E0E1C" w:rsidRPr="0082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9A1127" w:rsidRPr="0082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слова «</w:t>
      </w:r>
      <w:r w:rsidR="00D9349B" w:rsidRPr="00823B2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30.12.2020 г. № 494-ФЗ «</w:t>
      </w:r>
      <w:r w:rsidR="00D9349B" w:rsidRPr="00823B24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О внесении изменений в Градостроительный кодекс Российской Федерации и отдельные законодательные акты Российской Федерации в целях обеспечения комплексного развития территорий</w:t>
      </w:r>
      <w:r w:rsidR="009A1127" w:rsidRPr="00823B24">
        <w:rPr>
          <w:rFonts w:ascii="Times New Roman" w:hAnsi="Times New Roman" w:cs="Times New Roman"/>
          <w:color w:val="auto"/>
          <w:sz w:val="28"/>
          <w:szCs w:val="28"/>
        </w:rPr>
        <w:t>» исключить.</w:t>
      </w:r>
    </w:p>
    <w:p w:rsidR="00A86BA7" w:rsidRPr="00823B24" w:rsidRDefault="00A86BA7" w:rsidP="00A86BA7">
      <w:pPr>
        <w:pStyle w:val="a3"/>
        <w:rPr>
          <w:rFonts w:ascii="Times New Roman" w:hAnsi="Times New Roman" w:cs="Times New Roman"/>
          <w:sz w:val="28"/>
          <w:szCs w:val="28"/>
        </w:rPr>
      </w:pPr>
      <w:r w:rsidRPr="00823B24"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 w:rsidRPr="00823B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3B2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86BA7" w:rsidRPr="00823B24" w:rsidRDefault="00823B24" w:rsidP="00A86B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6BA7" w:rsidRPr="00823B24">
        <w:rPr>
          <w:rFonts w:ascii="Times New Roman" w:hAnsi="Times New Roman" w:cs="Times New Roman"/>
          <w:sz w:val="28"/>
          <w:szCs w:val="28"/>
        </w:rPr>
        <w:t>3. Постановление  вступает  в силу  со  дня  его обнародования.</w:t>
      </w:r>
    </w:p>
    <w:p w:rsidR="00A86BA7" w:rsidRDefault="00A86BA7" w:rsidP="00A86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3B24" w:rsidRDefault="00823B24" w:rsidP="00A86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3B24" w:rsidRPr="00823B24" w:rsidRDefault="00823B24" w:rsidP="00A86B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BA7" w:rsidRPr="00823B24" w:rsidRDefault="00A86BA7" w:rsidP="00A86BA7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r w:rsidRPr="00823B24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1D456E">
        <w:rPr>
          <w:rFonts w:ascii="Times New Roman" w:hAnsi="Times New Roman" w:cs="Times New Roman"/>
          <w:sz w:val="28"/>
          <w:szCs w:val="28"/>
          <w:lang w:eastAsia="ru-RU"/>
        </w:rPr>
        <w:t>Большезмеин</w:t>
      </w:r>
      <w:r w:rsidRPr="00823B24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823B24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                       </w:t>
      </w:r>
      <w:r w:rsidR="00823B24" w:rsidRPr="00823B2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D456E">
        <w:rPr>
          <w:rFonts w:ascii="Times New Roman" w:hAnsi="Times New Roman" w:cs="Times New Roman"/>
          <w:sz w:val="28"/>
          <w:szCs w:val="28"/>
          <w:lang w:eastAsia="ru-RU"/>
        </w:rPr>
        <w:t>А.В. Костин</w:t>
      </w:r>
    </w:p>
    <w:p w:rsidR="00A86BA7" w:rsidRPr="00823B24" w:rsidRDefault="00A86BA7" w:rsidP="00A86B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B24" w:rsidRPr="00823B24" w:rsidRDefault="00823B2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23B24" w:rsidRPr="00823B24" w:rsidSect="0073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D78D3"/>
    <w:multiLevelType w:val="hybridMultilevel"/>
    <w:tmpl w:val="6B2E1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74ECF"/>
    <w:multiLevelType w:val="hybridMultilevel"/>
    <w:tmpl w:val="A4FABA72"/>
    <w:lvl w:ilvl="0" w:tplc="6B3441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00F"/>
    <w:rsid w:val="00046564"/>
    <w:rsid w:val="001D456E"/>
    <w:rsid w:val="001E0E1C"/>
    <w:rsid w:val="005620C6"/>
    <w:rsid w:val="00683115"/>
    <w:rsid w:val="007350BE"/>
    <w:rsid w:val="00823B24"/>
    <w:rsid w:val="008C07D1"/>
    <w:rsid w:val="009A1127"/>
    <w:rsid w:val="00A74627"/>
    <w:rsid w:val="00A86BA7"/>
    <w:rsid w:val="00D8400F"/>
    <w:rsid w:val="00D9349B"/>
    <w:rsid w:val="00F62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0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400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styleId="a4">
    <w:name w:val="List Paragraph"/>
    <w:basedOn w:val="a"/>
    <w:uiPriority w:val="34"/>
    <w:qFormat/>
    <w:rsid w:val="006831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B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0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400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paragraph" w:styleId="a4">
    <w:name w:val="List Paragraph"/>
    <w:basedOn w:val="a"/>
    <w:uiPriority w:val="34"/>
    <w:qFormat/>
    <w:rsid w:val="00683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dcterms:created xsi:type="dcterms:W3CDTF">2023-04-28T08:22:00Z</dcterms:created>
  <dcterms:modified xsi:type="dcterms:W3CDTF">2023-04-28T08:22:00Z</dcterms:modified>
</cp:coreProperties>
</file>