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90" w:rsidRDefault="002F3890" w:rsidP="002F389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 17 » апреля 2020г. № 41 Об утверждении отчета об исполнении бюджета муниципального образования «Большезмеинский сельсовет» Щигровского района Курской области за 1 квартал 2020 года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                                                                         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 «  17 »  апреля  2020г.    № 41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 утверждении отчета об исполнении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бюджета  муниципального образования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«Большезмеинский сельсовет»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за  1 квартал  2020 года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  соответствии с Федеральным Законом  РФ от 06.10.2003 г № 131- ФЗ «Об общих принципах организации  местного самоуправления в Российской Федерации» пунктом 5 статьи 264.2 Бюджетного Кодекса  РФ, Уставом муниципального образования «Большезмеинский  сельсовет»  Щигровского района Курской области Администрация Большезмеинского сельсовета ПОСТАНОВЛЯЕТ: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1.Утвердить отчет об исполнении бюджета муниципального образования «Большезмеинский 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сельсовет» Щигровского района Курской области за 1 квартал 2020 г ( прилагается)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2.Отчет об исполнении бюджета  муниципального образования «Большезмеинский сельсовет»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Щигровского района Курской области разместить на сайте Администрации муниципального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образования «Большезмеинский сельсовет» Щигровского района Курской области.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3.Контроль за исполнением настоящего постановления возложить на  заместителя Главы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Администрации Большезмеинского сельсовета  Ефремову З.Н.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4.Настоящее постановление вступает в силу со дня его подписания.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Глава Большезмеинского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сельсовета                                                                                                             Л.П.Степанова                        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                                           Утвержден  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 постановлением Администрации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   Большезмеинского сельсовета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 Щигровского района Курской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                   области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 от « 17» апреля 2020 г №37                                         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бюджета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муниципального образования «Большезмеинский сельсовет»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1 квартал 2020 года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48"/>
        <w:gridCol w:w="3242"/>
        <w:gridCol w:w="1325"/>
        <w:gridCol w:w="1268"/>
        <w:gridCol w:w="1396"/>
      </w:tblGrid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8 50 00000 00 0000 000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Доходы бюджета - Всего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3276685,00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604565,86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18,4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618105,00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186652,86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30,1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68079,00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13012,44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68079,00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13012,44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68044,00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13012,37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1 01 02020 01 0000 110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10648,50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262,5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1 05 03000 01 0000 110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10648,50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262,5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10648,50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262,5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\1 06 00000 00 0000 000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520799,00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150549,74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28,9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32496,00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7459,54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32496,00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7459,54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488303,00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143090,20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29,3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343983,00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134536,00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39,1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343983,00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134536,00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39,1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144320,00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8554,20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144320,00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8554,20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12442,18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</w:t>
            </w:r>
            <w:r>
              <w:rPr>
                <w:sz w:val="18"/>
                <w:szCs w:val="18"/>
              </w:rPr>
              <w:lastRenderedPageBreak/>
              <w:t>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25107,00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12442,18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1 11 05030 00 0000 120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12442,18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1 11 05035 10 0000 120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12442,18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1 17 00000 00 0000 000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1 17 05000 00 0000 180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1 17 05050 10 0000 180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2658580,00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417913,00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15,7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2658580,00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417913,00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15,7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798490,00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375991,00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2 02 15001 00 0000 150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202198,00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2 02 15001 10 0000 150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202198,00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497932,00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284991,00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57,2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497932,00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284991,00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57,2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2 02 16001 00 0000 150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районов,городских округов с внутригородским делением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98360,00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24,4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98360,00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24,4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474932,00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21733,00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2 02 25467 00 0000 150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388000,00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2 02 25467 10 0000 150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бюджетам сельских поселений на обеспечение развития и укрепления материально-технической </w:t>
            </w:r>
            <w:r>
              <w:rPr>
                <w:sz w:val="18"/>
                <w:szCs w:val="18"/>
              </w:rPr>
              <w:lastRenderedPageBreak/>
              <w:t>базы домов культуры в населенных пунктах с числом жителей до 50 тысяч человек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388000,00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2 02 29999 00 0000 150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86932,00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21733,00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86932,00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21733,00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2 02 03000 00 0000 150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80754,00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20189,00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80754,00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20189,00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80754,00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20189,00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1304404,00</w:t>
            </w:r>
          </w:p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1304404,00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1304404,00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11"/>
        <w:gridCol w:w="456"/>
        <w:gridCol w:w="473"/>
        <w:gridCol w:w="1186"/>
        <w:gridCol w:w="472"/>
        <w:gridCol w:w="1242"/>
        <w:gridCol w:w="1184"/>
        <w:gridCol w:w="1055"/>
      </w:tblGrid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3533685,08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451791,99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12,8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1201939,00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304991,82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353800,00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83347,00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23,5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353800,00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83347,00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23,5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353800,00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83347,00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23,5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353800,00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83347,00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23,5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353800,00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83347,00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23,5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>
              <w:rPr>
                <w:sz w:val="18"/>
                <w:szCs w:val="18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598555,50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154212,03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598555,50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154212,03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598555,50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154212,03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598555,05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154212,03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594200,00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154212,00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4355,50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 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Межбюджетные трансферты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227583,50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45432,79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кадров муниципальной службы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«Комплекс мер по профилактике правонарушений на территории Большезмеинского </w:t>
            </w:r>
            <w:r>
              <w:rPr>
                <w:sz w:val="18"/>
                <w:szCs w:val="18"/>
              </w:rPr>
              <w:lastRenderedPageBreak/>
              <w:t>сельсовета Щигровского района Курской области на 2020-2022 годы»</w:t>
            </w:r>
          </w:p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216139,00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44288,29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216139,00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44288,29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Материально-техническое обеспечение учреждений и формирование имиджа Большезмеинского сельсовета Щигровского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216139,00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44288,29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216139,00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44288,29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216139,00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44288,29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противодействию терроризму и экстремизму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1144,50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1144,50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1,144,50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1144,50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1144,50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1,14450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1144,50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полномочий по организации ритуальных услуг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П1494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П1494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80754,00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20189,00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80754,00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20189,00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80754,00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20189,00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80754,00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20189,00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80754,00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20189,00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72450,00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17559,00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8304,00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2630,00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74050,00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74050,00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Большезмеинского сельсовета на 2018-2020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74050,00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«Пожарная безопасность»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74050,00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74050,00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74050,00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74050,00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784494,08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50729,08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50729,08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50729,08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, ремонт и содержание автомобильных дорог  </w:t>
            </w:r>
            <w:r>
              <w:rPr>
                <w:sz w:val="18"/>
                <w:szCs w:val="18"/>
              </w:rPr>
              <w:lastRenderedPageBreak/>
              <w:t>общего пользования местного значения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19090,08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19090,08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31639,00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31639,00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733765,00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732765,00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732765,00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134935,00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134935,00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57830,00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57830,00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П1416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 П1416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586000,00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9478,02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1,6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        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П1417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77 200П1417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9478,02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1591,02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1591,02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1591,02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1591,02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1591,02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«Организация и содержание мест захоронения в Большезмеинском сельсовете » на 2020-2023 годы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7887,00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7887,00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  (кладбищ) на территории поселения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7887,00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7887,00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7887,00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25,4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659557,00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60773,05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9,2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659557,00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60773,05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«Развитие культуры в муниципальном </w:t>
            </w:r>
            <w:r>
              <w:rPr>
                <w:sz w:val="18"/>
                <w:szCs w:val="18"/>
              </w:rPr>
              <w:lastRenderedPageBreak/>
              <w:t>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659557,00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60773,05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659557,00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60773,05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 и развитие культуры Большезмеинского сельсовета Щигровского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659557,00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60773,05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86932,00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12959,00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86932,00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12959,00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145225,00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45118,00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145225,00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45118,00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2696,05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2696,05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14,1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и укрепление развития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407400,00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L4670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407400,00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146891,00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56360,10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146891,00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56360,10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146891,00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56360,10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</w:t>
            </w:r>
            <w:r>
              <w:rPr>
                <w:sz w:val="18"/>
                <w:szCs w:val="18"/>
              </w:rPr>
              <w:lastRenderedPageBreak/>
              <w:t>граждан Большезмеинского сельсовета Щигровского района Курской области на 2018-2020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146891,00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56360,10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146891,00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56360,10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146891,00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56360,10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</w:t>
            </w:r>
          </w:p>
        </w:tc>
      </w:tr>
      <w:tr w:rsidR="002F3890" w:rsidTr="002F389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146891,00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56360,10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</w:t>
            </w:r>
          </w:p>
        </w:tc>
      </w:tr>
    </w:tbl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57"/>
        <w:gridCol w:w="1164"/>
        <w:gridCol w:w="2589"/>
        <w:gridCol w:w="1274"/>
        <w:gridCol w:w="1595"/>
      </w:tblGrid>
      <w:tr w:rsidR="002F3890" w:rsidTr="002F3890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исполнения</w:t>
            </w:r>
            <w:r>
              <w:rPr>
                <w:sz w:val="18"/>
                <w:szCs w:val="18"/>
              </w:rPr>
              <w:br/>
              <w:t>бюджета (дефицит "-",</w:t>
            </w:r>
            <w:r>
              <w:rPr>
                <w:sz w:val="18"/>
                <w:szCs w:val="18"/>
              </w:rPr>
              <w:br/>
              <w:t>профицит "+")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0000 0000000000 000 790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-257000,08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152773,87</w:t>
            </w:r>
          </w:p>
        </w:tc>
      </w:tr>
      <w:tr w:rsidR="002F3890" w:rsidTr="002F3890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           </w:t>
            </w:r>
            <w:r>
              <w:rPr>
                <w:sz w:val="18"/>
                <w:szCs w:val="18"/>
              </w:rPr>
              <w:br/>
              <w:t>финансирования      </w:t>
            </w:r>
            <w:r>
              <w:rPr>
                <w:sz w:val="18"/>
                <w:szCs w:val="18"/>
              </w:rPr>
              <w:br/>
              <w:t>дефицитов бюджетов -</w:t>
            </w:r>
            <w:r>
              <w:rPr>
                <w:sz w:val="18"/>
                <w:szCs w:val="18"/>
              </w:rPr>
              <w:br/>
              <w:t>всего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90 00 00 00 00 0000 000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257000,08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-152773,87</w:t>
            </w:r>
          </w:p>
        </w:tc>
      </w:tr>
      <w:tr w:rsidR="002F3890" w:rsidTr="002F3890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  </w:t>
            </w:r>
            <w:r>
              <w:rPr>
                <w:sz w:val="18"/>
                <w:szCs w:val="18"/>
              </w:rPr>
              <w:br/>
              <w:t>средств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257000,08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-151773,87</w:t>
            </w:r>
          </w:p>
        </w:tc>
      </w:tr>
      <w:tr w:rsidR="002F3890" w:rsidTr="002F3890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000 01 00 00 00 00 0000 500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-3276685,00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-604565,86</w:t>
            </w:r>
          </w:p>
        </w:tc>
      </w:tr>
      <w:tr w:rsidR="002F3890" w:rsidTr="002F3890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 </w:t>
            </w:r>
            <w:r>
              <w:rPr>
                <w:sz w:val="18"/>
                <w:szCs w:val="18"/>
              </w:rPr>
              <w:br/>
              <w:t>средств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-3276685,00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-604565,86</w:t>
            </w:r>
          </w:p>
        </w:tc>
      </w:tr>
      <w:tr w:rsidR="002F3890" w:rsidTr="002F3890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 остатков </w:t>
            </w:r>
            <w:r>
              <w:rPr>
                <w:sz w:val="18"/>
                <w:szCs w:val="18"/>
              </w:rPr>
              <w:br/>
              <w:t>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-3276685,00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-604565,86</w:t>
            </w:r>
          </w:p>
        </w:tc>
      </w:tr>
      <w:tr w:rsidR="002F3890" w:rsidTr="002F3890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-3276685,00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-604565,86</w:t>
            </w:r>
          </w:p>
        </w:tc>
      </w:tr>
      <w:tr w:rsidR="002F3890" w:rsidTr="002F3890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 сельских поселений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-3276685,00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-604565,86</w:t>
            </w:r>
          </w:p>
        </w:tc>
      </w:tr>
      <w:tr w:rsidR="002F3890" w:rsidTr="002F3890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 </w:t>
            </w:r>
            <w:r>
              <w:rPr>
                <w:sz w:val="18"/>
                <w:szCs w:val="18"/>
              </w:rPr>
              <w:br/>
              <w:t>средств ,всего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000 01 00 00 00 00 0000 600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3533685,08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451791,99</w:t>
            </w:r>
          </w:p>
        </w:tc>
      </w:tr>
      <w:tr w:rsidR="002F3890" w:rsidTr="002F3890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 </w:t>
            </w:r>
            <w:r>
              <w:rPr>
                <w:sz w:val="18"/>
                <w:szCs w:val="18"/>
              </w:rPr>
              <w:br/>
              <w:t>средств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3533685,08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451791,99</w:t>
            </w:r>
          </w:p>
        </w:tc>
      </w:tr>
      <w:tr w:rsidR="002F3890" w:rsidTr="002F3890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  остатков  </w:t>
            </w:r>
            <w:r>
              <w:rPr>
                <w:sz w:val="18"/>
                <w:szCs w:val="18"/>
              </w:rPr>
              <w:br/>
              <w:t>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3533685,08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451791,99</w:t>
            </w:r>
          </w:p>
        </w:tc>
      </w:tr>
      <w:tr w:rsidR="002F3890" w:rsidTr="002F3890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3533685,08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451791,99</w:t>
            </w:r>
          </w:p>
        </w:tc>
      </w:tr>
      <w:tr w:rsidR="002F3890" w:rsidTr="002F3890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 сельских поселений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3533685,08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3890" w:rsidRDefault="002F38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451791,99</w:t>
            </w:r>
          </w:p>
        </w:tc>
      </w:tr>
    </w:tbl>
    <w:p w:rsidR="002F3890" w:rsidRDefault="002F3890" w:rsidP="002F38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F3890" w:rsidRDefault="00BB6700" w:rsidP="002F3890"/>
    <w:sectPr w:rsidR="00BB6700" w:rsidRPr="002F389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358C3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19147</TotalTime>
  <Pages>11</Pages>
  <Words>4003</Words>
  <Characters>22822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929</cp:revision>
  <cp:lastPrinted>2019-03-04T06:14:00Z</cp:lastPrinted>
  <dcterms:created xsi:type="dcterms:W3CDTF">2019-02-20T10:58:00Z</dcterms:created>
  <dcterms:modified xsi:type="dcterms:W3CDTF">2025-04-19T12:33:00Z</dcterms:modified>
</cp:coreProperties>
</file>