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AE" w:rsidRPr="002D7BCC" w:rsidRDefault="00933AAE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33AAE" w:rsidRPr="002D7BCC" w:rsidRDefault="00B659F5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933AAE" w:rsidRPr="002D7BCC">
        <w:rPr>
          <w:rFonts w:ascii="Arial" w:hAnsi="Arial" w:cs="Arial"/>
          <w:b/>
          <w:sz w:val="32"/>
          <w:szCs w:val="32"/>
        </w:rPr>
        <w:t>СКОГО СЕЛЬСОВЕТА</w:t>
      </w:r>
      <w:r w:rsidR="00933AAE" w:rsidRPr="002D7BCC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РЕШЕНИЕ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B659F5">
        <w:rPr>
          <w:rFonts w:ascii="Arial" w:hAnsi="Arial" w:cs="Arial"/>
          <w:b/>
          <w:bCs/>
          <w:sz w:val="32"/>
          <w:szCs w:val="32"/>
        </w:rPr>
        <w:t>Большезмеинского</w:t>
      </w:r>
      <w:proofErr w:type="spellEnd"/>
      <w:r w:rsidR="00B659F5">
        <w:rPr>
          <w:rFonts w:ascii="Arial" w:hAnsi="Arial" w:cs="Arial"/>
          <w:b/>
          <w:bCs/>
          <w:sz w:val="32"/>
          <w:szCs w:val="32"/>
        </w:rPr>
        <w:t xml:space="preserve"> сельсовета от 20</w:t>
      </w:r>
      <w:r>
        <w:rPr>
          <w:rFonts w:ascii="Arial" w:hAnsi="Arial" w:cs="Arial"/>
          <w:b/>
          <w:bCs/>
          <w:sz w:val="32"/>
          <w:szCs w:val="32"/>
        </w:rPr>
        <w:t xml:space="preserve">.11.2020 г. № </w:t>
      </w:r>
      <w:r w:rsidR="00B659F5">
        <w:rPr>
          <w:rFonts w:ascii="Arial" w:hAnsi="Arial" w:cs="Arial"/>
          <w:b/>
          <w:bCs/>
          <w:sz w:val="32"/>
          <w:szCs w:val="32"/>
        </w:rPr>
        <w:t>73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="00B659F5">
        <w:rPr>
          <w:rFonts w:ascii="Arial" w:hAnsi="Arial" w:cs="Arial"/>
          <w:b/>
          <w:bCs/>
          <w:sz w:val="32"/>
          <w:szCs w:val="32"/>
        </w:rPr>
        <w:t>1.4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-6 «</w:t>
      </w:r>
      <w:r w:rsidRPr="002D7BCC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индивидуальными предпринимателями и применяющим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7BCC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</w:t>
      </w:r>
      <w:r w:rsidR="00EB2891">
        <w:rPr>
          <w:rFonts w:ascii="Arial" w:hAnsi="Arial" w:cs="Arial"/>
          <w:bCs/>
          <w:sz w:val="24"/>
          <w:szCs w:val="24"/>
        </w:rPr>
        <w:t xml:space="preserve"> </w:t>
      </w:r>
      <w:r w:rsidR="00741ACE">
        <w:rPr>
          <w:rFonts w:ascii="Arial" w:hAnsi="Arial" w:cs="Arial"/>
          <w:bCs/>
          <w:sz w:val="24"/>
          <w:szCs w:val="24"/>
        </w:rPr>
        <w:t>Приказом</w:t>
      </w:r>
      <w:r w:rsidR="002465B6">
        <w:rPr>
          <w:rFonts w:ascii="Arial" w:hAnsi="Arial" w:cs="Arial"/>
          <w:bCs/>
          <w:sz w:val="24"/>
          <w:szCs w:val="24"/>
        </w:rPr>
        <w:t xml:space="preserve"> Федеральной антимонопольной службы от 21.03.2023 г. «О Порядке проведения конкурсов или аукционов на право заключения договоров аренды</w:t>
      </w:r>
      <w:r w:rsidR="0031205A">
        <w:rPr>
          <w:rFonts w:ascii="Arial" w:hAnsi="Arial" w:cs="Arial"/>
          <w:bCs/>
          <w:sz w:val="24"/>
          <w:szCs w:val="24"/>
        </w:rPr>
        <w:t xml:space="preserve">, </w:t>
      </w:r>
      <w:r w:rsidR="00336C66">
        <w:rPr>
          <w:rFonts w:ascii="Arial" w:hAnsi="Arial" w:cs="Arial"/>
          <w:bCs/>
          <w:sz w:val="24"/>
          <w:szCs w:val="24"/>
        </w:rPr>
        <w:t xml:space="preserve">договоров </w:t>
      </w:r>
      <w:r w:rsidR="005528A2">
        <w:rPr>
          <w:rFonts w:ascii="Arial" w:hAnsi="Arial" w:cs="Arial"/>
          <w:bCs/>
          <w:sz w:val="24"/>
          <w:szCs w:val="24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</w:t>
      </w:r>
      <w:r w:rsidR="00F65A33">
        <w:rPr>
          <w:rFonts w:ascii="Arial" w:hAnsi="Arial" w:cs="Arial"/>
          <w:bCs/>
          <w:sz w:val="24"/>
          <w:szCs w:val="24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2D7BCC">
        <w:rPr>
          <w:rFonts w:ascii="Arial" w:hAnsi="Arial" w:cs="Arial"/>
          <w:bCs/>
          <w:sz w:val="24"/>
          <w:szCs w:val="24"/>
        </w:rPr>
        <w:t xml:space="preserve"> в целях </w:t>
      </w:r>
      <w:r w:rsidRPr="002D7BCC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B659F5">
        <w:rPr>
          <w:rFonts w:ascii="Arial" w:hAnsi="Arial" w:cs="Arial"/>
          <w:sz w:val="24"/>
          <w:szCs w:val="24"/>
        </w:rPr>
        <w:t>Большезмеин</w:t>
      </w:r>
      <w:r w:rsidRPr="002D7BCC">
        <w:rPr>
          <w:rFonts w:ascii="Arial" w:hAnsi="Arial" w:cs="Arial"/>
          <w:sz w:val="24"/>
          <w:szCs w:val="24"/>
        </w:rPr>
        <w:t>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="00B659F5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2D7BC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2D7BC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33AAE" w:rsidRPr="002D7BCC" w:rsidRDefault="00933AAE" w:rsidP="00933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933AAE" w:rsidRPr="00741ACE" w:rsidRDefault="00741ACE" w:rsidP="00741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41ACE">
        <w:rPr>
          <w:rFonts w:ascii="Arial" w:hAnsi="Arial" w:cs="Arial"/>
          <w:sz w:val="24"/>
          <w:szCs w:val="24"/>
        </w:rPr>
        <w:t xml:space="preserve">Внести в </w:t>
      </w:r>
      <w:r w:rsidR="00933AAE" w:rsidRPr="00741ACE">
        <w:rPr>
          <w:rFonts w:ascii="Arial" w:hAnsi="Arial" w:cs="Arial"/>
          <w:sz w:val="24"/>
          <w:szCs w:val="24"/>
        </w:rPr>
        <w:t xml:space="preserve">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</w:t>
      </w:r>
      <w:r w:rsidR="00933AAE" w:rsidRPr="00741ACE">
        <w:rPr>
          <w:rFonts w:ascii="Arial" w:hAnsi="Arial" w:cs="Arial"/>
          <w:sz w:val="24"/>
          <w:szCs w:val="24"/>
        </w:rPr>
        <w:lastRenderedPageBreak/>
        <w:t>и применяющим специальный налоговый режим «Налог на профессиональный доход»</w:t>
      </w:r>
      <w:r w:rsidRPr="00741ACE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92A42" w:rsidRPr="004E1FD6" w:rsidRDefault="00741ACE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FD6">
        <w:rPr>
          <w:rFonts w:ascii="Arial" w:hAnsi="Arial" w:cs="Arial"/>
          <w:sz w:val="24"/>
          <w:szCs w:val="24"/>
        </w:rPr>
        <w:t>1.1.</w:t>
      </w:r>
      <w:r w:rsidR="00492A42" w:rsidRPr="004E1FD6">
        <w:rPr>
          <w:rFonts w:ascii="Arial" w:hAnsi="Arial" w:cs="Arial"/>
          <w:sz w:val="24"/>
          <w:szCs w:val="24"/>
        </w:rPr>
        <w:t xml:space="preserve"> Пункт 1.3. раздела 1 «Общие положения» дополнить подпунктом 1.3.2. следующего содержания:</w:t>
      </w:r>
    </w:p>
    <w:p w:rsidR="000B0503" w:rsidRPr="00A8170D" w:rsidRDefault="000B0503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1FD6">
        <w:rPr>
          <w:rFonts w:ascii="Arial" w:hAnsi="Arial" w:cs="Arial"/>
          <w:sz w:val="24"/>
          <w:szCs w:val="24"/>
        </w:rPr>
        <w:t>«1.3.2</w:t>
      </w:r>
      <w:r w:rsidRPr="00554627">
        <w:rPr>
          <w:rFonts w:ascii="Arial" w:hAnsi="Arial" w:cs="Arial"/>
          <w:sz w:val="24"/>
          <w:szCs w:val="24"/>
        </w:rPr>
        <w:t xml:space="preserve">. </w:t>
      </w:r>
      <w:r w:rsidRPr="005546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соответственно - договоры, конкурсы, аукционы), проводятся в электронной форме </w:t>
      </w:r>
      <w:r w:rsidRPr="00A8170D">
        <w:rPr>
          <w:rFonts w:ascii="Arial" w:hAnsi="Arial" w:cs="Arial"/>
          <w:sz w:val="24"/>
          <w:szCs w:val="24"/>
          <w:shd w:val="clear" w:color="auto" w:fill="FFFFFF"/>
        </w:rPr>
        <w:t>и являются открытыми по составу участников и форме подачи предложений.</w:t>
      </w:r>
    </w:p>
    <w:p w:rsidR="004E1FD6" w:rsidRPr="00A8170D" w:rsidRDefault="004E1FD6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170D">
        <w:rPr>
          <w:rFonts w:ascii="Arial" w:hAnsi="Arial" w:cs="Arial"/>
          <w:sz w:val="24"/>
          <w:szCs w:val="24"/>
          <w:shd w:val="clear" w:color="auto" w:fill="FFFFFF"/>
        </w:rPr>
        <w:t xml:space="preserve">     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соответственно - оператор электронной площадки, электронная площадка).»</w:t>
      </w:r>
    </w:p>
    <w:p w:rsidR="00741ACE" w:rsidRPr="00F36F0D" w:rsidRDefault="00741ACE" w:rsidP="00741A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36F0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2. Разместить настоящее </w:t>
      </w:r>
      <w:r w:rsidR="00622629">
        <w:rPr>
          <w:rFonts w:ascii="Arial" w:hAnsi="Arial" w:cs="Arial"/>
          <w:sz w:val="24"/>
          <w:szCs w:val="24"/>
        </w:rPr>
        <w:t>решение</w:t>
      </w:r>
      <w:r w:rsidRPr="002D7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2D7BC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spellStart"/>
      <w:r w:rsidR="00B659F5">
        <w:rPr>
          <w:rFonts w:ascii="Arial" w:hAnsi="Arial" w:cs="Arial"/>
          <w:sz w:val="24"/>
          <w:szCs w:val="24"/>
        </w:rPr>
        <w:t>Большезмеин</w:t>
      </w:r>
      <w:r w:rsidRPr="002D7BCC">
        <w:rPr>
          <w:rFonts w:ascii="Arial" w:hAnsi="Arial" w:cs="Arial"/>
          <w:sz w:val="24"/>
          <w:szCs w:val="24"/>
        </w:rPr>
        <w:t>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33AAE" w:rsidRPr="002D7BCC" w:rsidRDefault="00622629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3AAE" w:rsidRPr="002D7BCC">
        <w:rPr>
          <w:rFonts w:ascii="Arial" w:hAnsi="Arial" w:cs="Arial"/>
          <w:sz w:val="24"/>
          <w:szCs w:val="24"/>
        </w:rPr>
        <w:t>. Решение вступает в силу со дня его обнародования.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33AAE" w:rsidRPr="002D7BCC" w:rsidRDefault="00B659F5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933AAE" w:rsidRPr="002D7BCC">
        <w:rPr>
          <w:rFonts w:ascii="Arial" w:hAnsi="Arial" w:cs="Arial"/>
          <w:sz w:val="24"/>
          <w:szCs w:val="24"/>
        </w:rPr>
        <w:t>ского</w:t>
      </w:r>
      <w:proofErr w:type="spellEnd"/>
      <w:r w:rsidR="00933AAE" w:rsidRPr="002D7BCC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659F5">
        <w:rPr>
          <w:rFonts w:ascii="Arial" w:hAnsi="Arial" w:cs="Arial"/>
          <w:sz w:val="24"/>
          <w:szCs w:val="24"/>
        </w:rPr>
        <w:t>Большезмеин</w:t>
      </w:r>
      <w:r w:rsidRPr="002D7BCC">
        <w:rPr>
          <w:rFonts w:ascii="Arial" w:hAnsi="Arial" w:cs="Arial"/>
          <w:sz w:val="24"/>
          <w:szCs w:val="24"/>
        </w:rPr>
        <w:t>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B659F5">
        <w:rPr>
          <w:rFonts w:ascii="Arial" w:hAnsi="Arial" w:cs="Arial"/>
          <w:sz w:val="24"/>
          <w:szCs w:val="24"/>
        </w:rPr>
        <w:t>А.В. Костин</w:t>
      </w:r>
    </w:p>
    <w:p w:rsidR="00933AAE" w:rsidRPr="002D7BCC" w:rsidRDefault="00933AAE" w:rsidP="00933AAE">
      <w:pPr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br w:type="page"/>
      </w:r>
    </w:p>
    <w:p w:rsidR="004018B5" w:rsidRDefault="00B659F5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3054"/>
    <w:multiLevelType w:val="hybridMultilevel"/>
    <w:tmpl w:val="8C2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AE"/>
    <w:rsid w:val="000B0503"/>
    <w:rsid w:val="002465B6"/>
    <w:rsid w:val="0031205A"/>
    <w:rsid w:val="00336C66"/>
    <w:rsid w:val="00422C4A"/>
    <w:rsid w:val="00492A42"/>
    <w:rsid w:val="004E1FD6"/>
    <w:rsid w:val="005528A2"/>
    <w:rsid w:val="00554627"/>
    <w:rsid w:val="00622629"/>
    <w:rsid w:val="00741ACE"/>
    <w:rsid w:val="00933AAE"/>
    <w:rsid w:val="00A8170D"/>
    <w:rsid w:val="00B659F5"/>
    <w:rsid w:val="00CD2A6C"/>
    <w:rsid w:val="00EB2891"/>
    <w:rsid w:val="00F1494B"/>
    <w:rsid w:val="00F36F0D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0A4D"/>
  <w15:docId w15:val="{FC458586-1167-45F4-84E9-274CCFF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2024-06-28T07:43:00Z</dcterms:created>
  <dcterms:modified xsi:type="dcterms:W3CDTF">2024-06-28T07:43:00Z</dcterms:modified>
</cp:coreProperties>
</file>