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3C1EEB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F158DD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3C1EEB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проект</w:t>
      </w:r>
      <w:bookmarkStart w:id="0" w:name="_GoBack"/>
      <w:bookmarkEnd w:id="0"/>
    </w:p>
    <w:p w:rsid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от«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2024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29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F158DD">
        <w:rPr>
          <w:rFonts w:ascii="Arial" w:eastAsia="Times New Roman" w:hAnsi="Arial" w:cs="Arial"/>
          <w:b/>
          <w:sz w:val="32"/>
          <w:szCs w:val="32"/>
          <w:lang w:eastAsia="ru-RU"/>
        </w:rPr>
        <w:t>1.2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F158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F158DD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F158D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от  31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F158DD">
        <w:rPr>
          <w:rFonts w:ascii="Arial" w:eastAsia="Times New Roman" w:hAnsi="Arial" w:cs="Arial"/>
          <w:sz w:val="24"/>
          <w:szCs w:val="24"/>
          <w:lang w:eastAsia="ru-RU"/>
        </w:rPr>
        <w:t>2023г.  № 29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158DD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1C28F0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C28F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1C28F0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1C28F0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63437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</w:t>
      </w:r>
      <w:r w:rsidR="00D924D3" w:rsidRPr="00634372">
        <w:rPr>
          <w:rFonts w:ascii="Arial" w:hAnsi="Arial" w:cs="Arial"/>
        </w:rPr>
        <w:t xml:space="preserve">  </w:t>
      </w:r>
      <w:hyperlink r:id="rId5" w:anchor="block_3078" w:history="1">
        <w:r w:rsidR="001C28F0" w:rsidRPr="00634372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634372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 w:rsidR="00DD78A3">
        <w:rPr>
          <w:rFonts w:ascii="Arial" w:hAnsi="Arial" w:cs="Arial"/>
          <w:color w:val="22272F"/>
        </w:rPr>
        <w:t xml:space="preserve">) </w:t>
      </w:r>
      <w:proofErr w:type="gramStart"/>
      <w:r w:rsidR="00DD78A3">
        <w:rPr>
          <w:rFonts w:ascii="Arial" w:hAnsi="Arial" w:cs="Arial"/>
          <w:color w:val="22272F"/>
        </w:rPr>
        <w:t xml:space="preserve">продажа </w:t>
      </w:r>
      <w:r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Pr="00634372">
        <w:rPr>
          <w:rFonts w:ascii="Arial" w:hAnsi="Arial" w:cs="Arial"/>
          <w:color w:val="22272F"/>
        </w:rPr>
        <w:t xml:space="preserve"> имущества </w:t>
      </w:r>
      <w:r w:rsidR="005D6F0F" w:rsidRPr="00634372">
        <w:rPr>
          <w:rFonts w:ascii="Arial" w:hAnsi="Arial" w:cs="Arial"/>
          <w:color w:val="22272F"/>
        </w:rPr>
        <w:t>по минимально допустимой цене;"</w:t>
      </w:r>
    </w:p>
    <w:p w:rsidR="00634372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="001C28F0" w:rsidRPr="00634372">
        <w:rPr>
          <w:rFonts w:ascii="Arial" w:hAnsi="Arial" w:cs="Arial"/>
          <w:color w:val="22272F"/>
        </w:rPr>
        <w:t xml:space="preserve"> </w:t>
      </w:r>
      <w:r w:rsidR="005D6F0F"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1C28F0" w:rsidRPr="00634372" w:rsidRDefault="001C28F0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 w:rsidR="00DD78A3"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63437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1C28F0" w:rsidRPr="00634372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>
        <w:rPr>
          <w:rFonts w:ascii="Arial" w:hAnsi="Arial" w:cs="Arial"/>
          <w:color w:val="22272F"/>
        </w:rPr>
        <w:t xml:space="preserve">альная </w:t>
      </w:r>
      <w:proofErr w:type="gramStart"/>
      <w:r w:rsidR="004E7611">
        <w:rPr>
          <w:rFonts w:ascii="Arial" w:hAnsi="Arial" w:cs="Arial"/>
          <w:color w:val="22272F"/>
        </w:rPr>
        <w:t xml:space="preserve">цена </w:t>
      </w:r>
      <w:r w:rsidR="001C28F0"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="001C28F0" w:rsidRPr="00634372">
        <w:rPr>
          <w:rFonts w:ascii="Arial" w:hAnsi="Arial" w:cs="Arial"/>
          <w:color w:val="22272F"/>
        </w:rPr>
        <w:t xml:space="preserve"> имущества при продаже по минимально допустимой цене устанавливается в размере 10 процентов от такой цены первоначального предложения."</w:t>
      </w:r>
    </w:p>
    <w:p w:rsidR="00C25B16" w:rsidRPr="001C28F0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F158DD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F158DD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F158D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</w:t>
      </w:r>
      <w:r w:rsidR="00F158D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А.В. Костин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Pr="001C28F0" w:rsidRDefault="0036417D">
      <w:pPr>
        <w:rPr>
          <w:rFonts w:ascii="Arial" w:hAnsi="Arial" w:cs="Arial"/>
          <w:sz w:val="24"/>
          <w:szCs w:val="24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Default="0036417D"/>
    <w:p w:rsidR="0036417D" w:rsidRDefault="0036417D"/>
    <w:p w:rsidR="0036417D" w:rsidRDefault="0036417D"/>
    <w:sectPr w:rsidR="003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C28F0"/>
    <w:rsid w:val="0036417D"/>
    <w:rsid w:val="003C1EEB"/>
    <w:rsid w:val="00422C4A"/>
    <w:rsid w:val="0046189F"/>
    <w:rsid w:val="004E7611"/>
    <w:rsid w:val="005D6F0F"/>
    <w:rsid w:val="00634372"/>
    <w:rsid w:val="0066348A"/>
    <w:rsid w:val="0080246C"/>
    <w:rsid w:val="008115A1"/>
    <w:rsid w:val="00C25B16"/>
    <w:rsid w:val="00D924D3"/>
    <w:rsid w:val="00DD78A3"/>
    <w:rsid w:val="00F1494B"/>
    <w:rsid w:val="00F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92C3"/>
  <w15:docId w15:val="{AAA676CA-0856-44F6-933E-C41BDFD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2024-05-07T13:39:00Z</dcterms:created>
  <dcterms:modified xsi:type="dcterms:W3CDTF">2024-05-07T13:39:00Z</dcterms:modified>
</cp:coreProperties>
</file>