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F7" w:rsidRDefault="003857F7" w:rsidP="003857F7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7F7" w:rsidRPr="00040563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bookmarkStart w:id="0" w:name="_GoBack"/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857F7" w:rsidRPr="00040563" w:rsidRDefault="00D435DC" w:rsidP="003857F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3857F7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3857F7" w:rsidRPr="00080C80" w:rsidRDefault="003857F7" w:rsidP="003857F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D435DC" w:rsidRDefault="00D435DC" w:rsidP="003857F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Проект </w:t>
      </w:r>
    </w:p>
    <w:p w:rsidR="003857F7" w:rsidRDefault="003857F7" w:rsidP="003857F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8C449E" w:rsidRDefault="008C449E" w:rsidP="008C449E">
      <w:pPr>
        <w:rPr>
          <w:rFonts w:ascii="Times New Roman" w:eastAsia="Times New Roman" w:hAnsi="Times New Roman" w:cs="Times New Roman"/>
          <w:sz w:val="28"/>
        </w:rPr>
      </w:pPr>
      <w:r w:rsidRPr="008C449E">
        <w:rPr>
          <w:rFonts w:ascii="Times New Roman" w:eastAsia="Times New Roman" w:hAnsi="Times New Roman" w:cs="Times New Roman"/>
          <w:sz w:val="28"/>
        </w:rPr>
        <w:t xml:space="preserve">от__________                      </w:t>
      </w:r>
      <w:r w:rsidR="003F48A5">
        <w:rPr>
          <w:rFonts w:ascii="Times New Roman" w:eastAsia="Times New Roman" w:hAnsi="Times New Roman" w:cs="Times New Roman"/>
          <w:sz w:val="28"/>
        </w:rPr>
        <w:t xml:space="preserve">                </w:t>
      </w:r>
      <w:r w:rsidRPr="008C449E">
        <w:rPr>
          <w:rFonts w:ascii="Times New Roman" w:eastAsia="Times New Roman" w:hAnsi="Times New Roman" w:cs="Times New Roman"/>
          <w:sz w:val="28"/>
        </w:rPr>
        <w:t xml:space="preserve">             № ___</w:t>
      </w:r>
    </w:p>
    <w:p w:rsidR="00E326C8" w:rsidRPr="00D435DC" w:rsidRDefault="00C91F0E">
      <w:pPr>
        <w:spacing w:after="4" w:line="245" w:lineRule="auto"/>
        <w:ind w:left="-5" w:right="3121" w:hanging="10"/>
        <w:rPr>
          <w:b/>
          <w:sz w:val="24"/>
          <w:szCs w:val="24"/>
        </w:rPr>
      </w:pPr>
      <w:r w:rsidRPr="00D435DC">
        <w:rPr>
          <w:rFonts w:ascii="Times New Roman" w:eastAsia="Times New Roman" w:hAnsi="Times New Roman" w:cs="Times New Roman"/>
          <w:b/>
          <w:sz w:val="24"/>
          <w:szCs w:val="24"/>
        </w:rPr>
        <w:t xml:space="preserve"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</w:t>
      </w:r>
    </w:p>
    <w:p w:rsidR="00E326C8" w:rsidRPr="00D435DC" w:rsidRDefault="00C91F0E">
      <w:pPr>
        <w:spacing w:after="3" w:line="249" w:lineRule="auto"/>
        <w:ind w:left="-15" w:right="835"/>
        <w:jc w:val="both"/>
        <w:rPr>
          <w:b/>
          <w:sz w:val="24"/>
          <w:szCs w:val="24"/>
        </w:rPr>
      </w:pPr>
      <w:r w:rsidRPr="00D435DC">
        <w:rPr>
          <w:rFonts w:ascii="Times New Roman" w:eastAsia="Times New Roman" w:hAnsi="Times New Roman" w:cs="Times New Roman"/>
          <w:b/>
          <w:sz w:val="24"/>
          <w:szCs w:val="24"/>
        </w:rPr>
        <w:t>твердыми коммунальными отходами</w:t>
      </w:r>
    </w:p>
    <w:p w:rsidR="00CC6C87" w:rsidRPr="00534302" w:rsidRDefault="00CC6C87" w:rsidP="00CC6C87">
      <w:pPr>
        <w:keepNext/>
        <w:keepLines/>
        <w:spacing w:after="0"/>
        <w:ind w:left="-5" w:hanging="10"/>
        <w:outlineLvl w:val="0"/>
        <w:rPr>
          <w:sz w:val="24"/>
          <w:szCs w:val="24"/>
        </w:rPr>
      </w:pPr>
    </w:p>
    <w:p w:rsidR="00E326C8" w:rsidRPr="00534302" w:rsidRDefault="00C91F0E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06.10.2003 № 131-ФЗ «Об общих принципах организации местного самоуправления </w:t>
      </w:r>
      <w:r w:rsidR="00CC6C87" w:rsidRPr="0053430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Российской Федерации»,</w:t>
      </w:r>
      <w:r w:rsidR="008C449E" w:rsidRPr="00534302">
        <w:rPr>
          <w:sz w:val="24"/>
          <w:szCs w:val="24"/>
        </w:rPr>
        <w:t xml:space="preserve"> 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435DC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ский сельсовет»</w:t>
      </w:r>
      <w:r w:rsidR="008C449E" w:rsidRPr="005343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r w:rsidR="00515DDB" w:rsidRPr="0053430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15DDB" w:rsidRPr="00534302" w:rsidRDefault="00515DDB" w:rsidP="008C449E">
      <w:pPr>
        <w:tabs>
          <w:tab w:val="left" w:pos="9356"/>
        </w:tabs>
        <w:spacing w:after="4" w:line="245" w:lineRule="auto"/>
        <w:ind w:left="-15" w:right="84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449E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15DDB" w:rsidRPr="00534302" w:rsidRDefault="00515DDB" w:rsidP="00515DDB">
      <w:pPr>
        <w:tabs>
          <w:tab w:val="left" w:pos="9356"/>
        </w:tabs>
        <w:spacing w:after="4" w:line="245" w:lineRule="auto"/>
        <w:ind w:left="-15" w:right="849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326C8" w:rsidRPr="00534302" w:rsidRDefault="00C91F0E" w:rsidP="00534302">
      <w:pPr>
        <w:numPr>
          <w:ilvl w:val="0"/>
          <w:numId w:val="1"/>
        </w:numPr>
        <w:spacing w:after="0" w:line="245" w:lineRule="auto"/>
        <w:ind w:right="835"/>
        <w:jc w:val="both"/>
        <w:rPr>
          <w:sz w:val="24"/>
          <w:szCs w:val="24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Положение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об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осуществлении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D435DC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1F1C14" w:rsidRPr="00534302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449E" w:rsidRPr="00534302" w:rsidRDefault="009F1F50" w:rsidP="00534302">
      <w:pPr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449E" w:rsidRPr="00534302">
        <w:rPr>
          <w:rFonts w:ascii="Times New Roman" w:hAnsi="Times New Roman" w:cs="Times New Roman"/>
          <w:sz w:val="24"/>
          <w:szCs w:val="24"/>
        </w:rPr>
        <w:t>. Контроль   за     выполнением     настоя</w:t>
      </w:r>
      <w:r w:rsidR="00C47CC6" w:rsidRPr="00534302">
        <w:rPr>
          <w:rFonts w:ascii="Times New Roman" w:hAnsi="Times New Roman" w:cs="Times New Roman"/>
          <w:sz w:val="24"/>
          <w:szCs w:val="24"/>
        </w:rPr>
        <w:t>щ</w:t>
      </w:r>
      <w:r w:rsidR="00D435DC">
        <w:rPr>
          <w:rFonts w:ascii="Times New Roman" w:hAnsi="Times New Roman" w:cs="Times New Roman"/>
          <w:sz w:val="24"/>
          <w:szCs w:val="24"/>
        </w:rPr>
        <w:t>его постановления оставляю за с</w:t>
      </w:r>
      <w:r w:rsidR="00C47CC6" w:rsidRPr="00534302">
        <w:rPr>
          <w:rFonts w:ascii="Times New Roman" w:hAnsi="Times New Roman" w:cs="Times New Roman"/>
          <w:sz w:val="24"/>
          <w:szCs w:val="24"/>
        </w:rPr>
        <w:t>обой.</w:t>
      </w:r>
    </w:p>
    <w:p w:rsidR="008C449E" w:rsidRPr="00534302" w:rsidRDefault="009F1F50" w:rsidP="00534302">
      <w:pPr>
        <w:autoSpaceDE w:val="0"/>
        <w:autoSpaceDN w:val="0"/>
        <w:adjustRightInd w:val="0"/>
        <w:spacing w:after="0" w:line="240" w:lineRule="auto"/>
        <w:ind w:right="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8C449E" w:rsidRPr="00534302">
        <w:rPr>
          <w:rFonts w:ascii="Times New Roman" w:hAnsi="Times New Roman" w:cs="Times New Roman"/>
          <w:sz w:val="24"/>
          <w:szCs w:val="24"/>
          <w:lang w:eastAsia="ar-SA"/>
        </w:rPr>
        <w:t xml:space="preserve">. Постановление вступает в силу со дня </w:t>
      </w:r>
      <w:r w:rsidR="00C47CC6" w:rsidRPr="00534302">
        <w:rPr>
          <w:rFonts w:ascii="Times New Roman" w:hAnsi="Times New Roman" w:cs="Times New Roman"/>
          <w:sz w:val="24"/>
          <w:szCs w:val="24"/>
        </w:rPr>
        <w:t>его официального  обнародования</w:t>
      </w:r>
      <w:r w:rsidR="008C449E" w:rsidRPr="00534302">
        <w:rPr>
          <w:rFonts w:ascii="Times New Roman" w:hAnsi="Times New Roman" w:cs="Times New Roman"/>
          <w:sz w:val="24"/>
          <w:szCs w:val="24"/>
        </w:rPr>
        <w:t>.</w:t>
      </w:r>
    </w:p>
    <w:p w:rsidR="005343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34302" w:rsidRDefault="00534302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5DC" w:rsidRDefault="00D435DC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5DC" w:rsidRDefault="00D435DC" w:rsidP="00534302">
      <w:pPr>
        <w:spacing w:after="0" w:line="227" w:lineRule="auto"/>
        <w:ind w:left="-5" w:right="4174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6C87" w:rsidRDefault="00534302" w:rsidP="00D435DC">
      <w:pPr>
        <w:spacing w:after="0" w:line="227" w:lineRule="auto"/>
        <w:ind w:left="-5" w:right="28" w:hanging="10"/>
        <w:rPr>
          <w:rFonts w:ascii="Times New Roman" w:eastAsia="Times New Roman" w:hAnsi="Times New Roman" w:cs="Times New Roman"/>
          <w:sz w:val="28"/>
        </w:rPr>
      </w:pP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D435DC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343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5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А.В. Костин</w:t>
      </w:r>
      <w:r w:rsidR="003F48A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E326C8" w:rsidRDefault="00CC6C87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</w:t>
      </w:r>
    </w:p>
    <w:p w:rsidR="00D435DC" w:rsidRDefault="00D435DC" w:rsidP="00CC6C87">
      <w:pPr>
        <w:tabs>
          <w:tab w:val="left" w:pos="5954"/>
        </w:tabs>
        <w:spacing w:after="0" w:line="227" w:lineRule="auto"/>
        <w:ind w:left="-5" w:right="4174" w:hanging="10"/>
        <w:rPr>
          <w:rFonts w:ascii="Times New Roman" w:eastAsia="Times New Roman" w:hAnsi="Times New Roman" w:cs="Times New Roman"/>
          <w:sz w:val="28"/>
        </w:rPr>
      </w:pPr>
    </w:p>
    <w:p w:rsidR="00D435DC" w:rsidRDefault="00D435DC" w:rsidP="00CC6C87">
      <w:pPr>
        <w:tabs>
          <w:tab w:val="left" w:pos="5954"/>
        </w:tabs>
        <w:spacing w:after="0" w:line="227" w:lineRule="auto"/>
        <w:ind w:left="-5" w:right="4174" w:hanging="10"/>
      </w:pPr>
    </w:p>
    <w:p w:rsidR="00E326C8" w:rsidRPr="009F1F50" w:rsidRDefault="00CC6C87" w:rsidP="008C449E">
      <w:pPr>
        <w:spacing w:after="0" w:line="227" w:lineRule="auto"/>
        <w:ind w:left="5885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  <w:r w:rsidR="008C449E" w:rsidRPr="009F1F50">
        <w:rPr>
          <w:rFonts w:ascii="Times New Roman" w:eastAsia="Times New Roman" w:hAnsi="Times New Roman" w:cs="Times New Roman"/>
          <w:sz w:val="24"/>
          <w:szCs w:val="24"/>
        </w:rPr>
        <w:t>постановлению администрации</w:t>
      </w:r>
      <w:r w:rsidR="00C91F0E" w:rsidRPr="009F1F50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E326C8" w:rsidRPr="009F1F50" w:rsidRDefault="00C91F0E">
      <w:pPr>
        <w:spacing w:after="615" w:line="249" w:lineRule="auto"/>
        <w:ind w:left="-15" w:right="8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 от </w:t>
      </w:r>
      <w:r w:rsidRPr="009F1F50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 №</w:t>
      </w:r>
      <w:r w:rsidR="00D6644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</w:t>
      </w:r>
    </w:p>
    <w:p w:rsidR="00E326C8" w:rsidRPr="009F1F50" w:rsidRDefault="00C91F0E" w:rsidP="00B71561">
      <w:pPr>
        <w:spacing w:after="0" w:line="240" w:lineRule="auto"/>
        <w:ind w:right="85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E326C8" w:rsidRPr="009F1F50" w:rsidRDefault="00C91F0E" w:rsidP="00B71561">
      <w:pPr>
        <w:spacing w:after="50" w:line="240" w:lineRule="auto"/>
        <w:ind w:left="753" w:hanging="10"/>
        <w:jc w:val="center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об осуществлении экологического просвещения, организации</w:t>
      </w:r>
    </w:p>
    <w:p w:rsidR="009F1F50" w:rsidRDefault="00C91F0E" w:rsidP="00B71561">
      <w:pPr>
        <w:spacing w:after="215" w:line="240" w:lineRule="auto"/>
        <w:ind w:left="847" w:hanging="8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9F1F50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35DC">
        <w:rPr>
          <w:rFonts w:ascii="Times New Roman" w:eastAsia="Times New Roman" w:hAnsi="Times New Roman" w:cs="Times New Roman"/>
          <w:b/>
          <w:sz w:val="24"/>
          <w:szCs w:val="24"/>
        </w:rPr>
        <w:t>Большезмеин</w:t>
      </w:r>
      <w:r w:rsidR="009F1F50" w:rsidRPr="009F1F50">
        <w:rPr>
          <w:rFonts w:ascii="Times New Roman" w:eastAsia="Times New Roman" w:hAnsi="Times New Roman" w:cs="Times New Roman"/>
          <w:b/>
          <w:sz w:val="24"/>
          <w:szCs w:val="24"/>
        </w:rPr>
        <w:t>ского сельсовета</w:t>
      </w:r>
    </w:p>
    <w:p w:rsidR="00E326C8" w:rsidRPr="009F1F50" w:rsidRDefault="00C91F0E" w:rsidP="009F1F50">
      <w:pPr>
        <w:spacing w:after="215" w:line="240" w:lineRule="auto"/>
        <w:ind w:left="847" w:hanging="862"/>
        <w:jc w:val="center"/>
        <w:rPr>
          <w:b/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>I. Общие положения.</w:t>
      </w:r>
    </w:p>
    <w:p w:rsidR="00E326C8" w:rsidRPr="009F1F50" w:rsidRDefault="00C91F0E" w:rsidP="00B71561">
      <w:pPr>
        <w:numPr>
          <w:ilvl w:val="0"/>
          <w:numId w:val="2"/>
        </w:numPr>
        <w:spacing w:after="4" w:line="245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целях реализации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полномочий </w:t>
      </w:r>
      <w:r w:rsidR="00B7156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осуществлению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просвещения,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 экологического воспитания и формирования экологической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культуры в области обращения с твердыми коммунальными отходами 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устанавливает порядок разработки и реализации комплекса мероприятий по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экологического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просвещения,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также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экологического воспитания и формирования экологической культуры в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области обращения с твердыми коммунальными отходами (далее – мероприятия).</w:t>
      </w:r>
    </w:p>
    <w:p w:rsidR="00E326C8" w:rsidRPr="009F1F50" w:rsidRDefault="00C91F0E" w:rsidP="00B71561">
      <w:pPr>
        <w:numPr>
          <w:ilvl w:val="0"/>
          <w:numId w:val="2"/>
        </w:numPr>
        <w:spacing w:after="3" w:line="249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Основными целями и задачами при реализации мероприятий</w:t>
      </w:r>
      <w:r w:rsidR="00CC6C87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E326C8" w:rsidRPr="009F1F50" w:rsidRDefault="00C91F0E" w:rsidP="00B71561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E326C8" w:rsidRPr="009F1F50" w:rsidRDefault="00C91F0E" w:rsidP="00B71561">
      <w:pPr>
        <w:numPr>
          <w:ilvl w:val="0"/>
          <w:numId w:val="3"/>
        </w:numPr>
        <w:spacing w:after="3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свободного доступа жителей </w:t>
      </w:r>
      <w:r w:rsidR="00D435DC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к экологической информации и информации в сфере обращения с твердыми коммунальными отходами;</w:t>
      </w:r>
    </w:p>
    <w:p w:rsidR="00E326C8" w:rsidRPr="009F1F50" w:rsidRDefault="00C91F0E" w:rsidP="00B71561">
      <w:pPr>
        <w:numPr>
          <w:ilvl w:val="0"/>
          <w:numId w:val="3"/>
        </w:numPr>
        <w:spacing w:after="344" w:line="249" w:lineRule="auto"/>
        <w:ind w:right="835" w:firstLine="530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воспитание бережного отношения к природе и рациональному использованию природных ресурсов.</w:t>
      </w:r>
    </w:p>
    <w:p w:rsidR="00E326C8" w:rsidRPr="00B71561" w:rsidRDefault="00C91F0E" w:rsidP="00B71561">
      <w:pPr>
        <w:spacing w:after="3" w:line="249" w:lineRule="auto"/>
        <w:ind w:right="835" w:firstLine="66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ab/>
        <w:t>Порядок организации и проведения мероприяти</w:t>
      </w:r>
      <w:r w:rsidR="00CC6C87" w:rsidRPr="00B71561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FF7561" w:rsidRPr="00B715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71561">
        <w:rPr>
          <w:rFonts w:ascii="Times New Roman" w:eastAsia="Times New Roman" w:hAnsi="Times New Roman" w:cs="Times New Roman"/>
          <w:b/>
          <w:sz w:val="24"/>
          <w:szCs w:val="24"/>
        </w:rPr>
        <w:t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C91F0E" w:rsidRPr="009F1F50" w:rsidRDefault="00C91F0E" w:rsidP="00B71561">
      <w:pPr>
        <w:spacing w:after="3" w:line="249" w:lineRule="auto"/>
        <w:ind w:right="835" w:firstLine="664"/>
        <w:jc w:val="both"/>
        <w:rPr>
          <w:sz w:val="24"/>
          <w:szCs w:val="24"/>
        </w:rPr>
      </w:pPr>
    </w:p>
    <w:p w:rsidR="00E326C8" w:rsidRPr="009F1F50" w:rsidRDefault="00C91F0E" w:rsidP="00B71561">
      <w:pPr>
        <w:numPr>
          <w:ilvl w:val="0"/>
          <w:numId w:val="4"/>
        </w:numPr>
        <w:spacing w:after="4" w:line="245" w:lineRule="auto"/>
        <w:ind w:right="663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реализация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мероприятий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осуществляется Администрацией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</w:r>
      <w:r w:rsidR="00D435DC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  <w:r w:rsidRPr="009F1F5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действующим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законодательством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ab/>
        <w:t>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E326C8" w:rsidRPr="009F1F50" w:rsidRDefault="00C91F0E" w:rsidP="00B71561">
      <w:pPr>
        <w:numPr>
          <w:ilvl w:val="0"/>
          <w:numId w:val="4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Реализация полномочий осуществляется путем организации и проведения Администрацией </w:t>
      </w:r>
      <w:r w:rsidR="00D435DC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795F7D" w:rsidRPr="00534302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  <w:r w:rsidR="00795F7D" w:rsidRPr="009F1F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>следующих мероприятий: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lastRenderedPageBreak/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E326C8" w:rsidRPr="009F1F50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размещение на информационных стендах и на официальном сайте 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D435DC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  <w:r w:rsidRPr="009F1F50">
        <w:rPr>
          <w:rFonts w:ascii="Times New Roman" w:eastAsia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D66444" w:rsidRPr="00D66444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иные мероприятия в пределах компетенции Администрации </w:t>
      </w:r>
      <w:r w:rsidR="00D435DC">
        <w:rPr>
          <w:rFonts w:ascii="Times New Roman" w:eastAsia="Times New Roman" w:hAnsi="Times New Roman" w:cs="Times New Roman"/>
          <w:sz w:val="24"/>
          <w:szCs w:val="24"/>
        </w:rPr>
        <w:t>Большезмеин</w:t>
      </w:r>
      <w:r w:rsidR="00D66444" w:rsidRPr="00534302">
        <w:rPr>
          <w:rFonts w:ascii="Times New Roman" w:eastAsia="Times New Roman" w:hAnsi="Times New Roman" w:cs="Times New Roman"/>
          <w:sz w:val="24"/>
          <w:szCs w:val="24"/>
        </w:rPr>
        <w:t>ского сельсовета</w:t>
      </w:r>
      <w:r w:rsidR="00D66444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6444" w:rsidRPr="00D66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326C8" w:rsidRPr="00D66444" w:rsidRDefault="00C91F0E" w:rsidP="00B71561">
      <w:pPr>
        <w:numPr>
          <w:ilvl w:val="0"/>
          <w:numId w:val="5"/>
        </w:numPr>
        <w:spacing w:after="3" w:line="249" w:lineRule="auto"/>
        <w:ind w:right="849" w:firstLine="535"/>
        <w:jc w:val="both"/>
        <w:rPr>
          <w:sz w:val="24"/>
          <w:szCs w:val="24"/>
        </w:rPr>
      </w:pPr>
      <w:r w:rsidRPr="00D66444">
        <w:rPr>
          <w:rFonts w:ascii="Times New Roman" w:eastAsia="Times New Roman" w:hAnsi="Times New Roman" w:cs="Times New Roman"/>
          <w:sz w:val="24"/>
          <w:szCs w:val="24"/>
        </w:rPr>
        <w:t xml:space="preserve">5. К реализации мероприятий на добровольной основе могут быть привлечены природоохранные, образовательные, общественные и иные организации. </w:t>
      </w:r>
      <w:bookmarkEnd w:id="0"/>
    </w:p>
    <w:sectPr w:rsidR="00E326C8" w:rsidRPr="00D66444" w:rsidSect="00D435DC">
      <w:pgSz w:w="11906" w:h="16838"/>
      <w:pgMar w:top="1134" w:right="849" w:bottom="1134" w:left="153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EEA"/>
    <w:multiLevelType w:val="hybridMultilevel"/>
    <w:tmpl w:val="01462012"/>
    <w:lvl w:ilvl="0" w:tplc="B29800A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18230A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B6DDB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282B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943DC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F42A4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D6B29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4234E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B213E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268248B"/>
    <w:multiLevelType w:val="hybridMultilevel"/>
    <w:tmpl w:val="3DD8E44E"/>
    <w:lvl w:ilvl="0" w:tplc="3E1ACB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1AB4E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9E16E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B6345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743DC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FA0CFE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2E57B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30589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6634D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2E386F"/>
    <w:multiLevelType w:val="hybridMultilevel"/>
    <w:tmpl w:val="831E84B0"/>
    <w:lvl w:ilvl="0" w:tplc="D9F877C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3603F5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42904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54B0E2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04972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60E7C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947E9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76079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AAAD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D651B8"/>
    <w:multiLevelType w:val="hybridMultilevel"/>
    <w:tmpl w:val="ABB2587E"/>
    <w:lvl w:ilvl="0" w:tplc="58067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56E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1077F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AA54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CE661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FE0B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4A3C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18E96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9C0CD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246E38"/>
    <w:multiLevelType w:val="hybridMultilevel"/>
    <w:tmpl w:val="3C12EC90"/>
    <w:lvl w:ilvl="0" w:tplc="EDF694B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BAA0B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2BA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E3D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831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C06CF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A6104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1AF91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B808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C8"/>
    <w:rsid w:val="0015212A"/>
    <w:rsid w:val="001F1C14"/>
    <w:rsid w:val="003857F7"/>
    <w:rsid w:val="003F48A5"/>
    <w:rsid w:val="00515DDB"/>
    <w:rsid w:val="00534302"/>
    <w:rsid w:val="00795F7D"/>
    <w:rsid w:val="008C449E"/>
    <w:rsid w:val="009F1F50"/>
    <w:rsid w:val="00B34CF2"/>
    <w:rsid w:val="00B71561"/>
    <w:rsid w:val="00C47CC6"/>
    <w:rsid w:val="00C91F0E"/>
    <w:rsid w:val="00CC6C87"/>
    <w:rsid w:val="00D435DC"/>
    <w:rsid w:val="00D66444"/>
    <w:rsid w:val="00E326C8"/>
    <w:rsid w:val="00E66F5D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B9BBF"/>
  <w15:docId w15:val="{01DCA0C0-7F89-4217-A9F9-2B8EA0D6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08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Normal">
    <w:name w:val="ConsPlusNormal"/>
    <w:rsid w:val="008C44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5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7F7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vt:lpstr>
    </vt:vector>
  </TitlesOfParts>
  <Company>Прокуратура РФ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модельного правового акта «Решение об утверждении Порядка направления в прокуратуру проектов нормативных правовых актов органов местного самоуправления            (наименование муниципального образования)</dc:title>
  <dc:creator>xx</dc:creator>
  <cp:lastModifiedBy>СДК</cp:lastModifiedBy>
  <cp:revision>2</cp:revision>
  <dcterms:created xsi:type="dcterms:W3CDTF">2023-06-21T07:18:00Z</dcterms:created>
  <dcterms:modified xsi:type="dcterms:W3CDTF">2023-06-21T07:18:00Z</dcterms:modified>
</cp:coreProperties>
</file>