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5" w:rsidRDefault="00792BF1" w:rsidP="00B56375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75" w:rsidRPr="00040563" w:rsidRDefault="00B56375" w:rsidP="00B5637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56375" w:rsidRPr="00964FA1" w:rsidRDefault="00887F01" w:rsidP="00B563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БОЛЬШЕЗМЕИНСКОГО</w:t>
      </w:r>
      <w:r w:rsidR="00B56375" w:rsidRPr="00964FA1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B56375" w:rsidRPr="00964FA1" w:rsidRDefault="00B56375" w:rsidP="00B56375">
      <w:pPr>
        <w:jc w:val="center"/>
        <w:rPr>
          <w:rFonts w:ascii="Times New Roman" w:hAnsi="Times New Roman"/>
          <w:sz w:val="36"/>
          <w:szCs w:val="36"/>
        </w:rPr>
      </w:pPr>
      <w:r w:rsidRPr="00964FA1"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B56375" w:rsidRDefault="00B56375" w:rsidP="00B5637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56375" w:rsidRDefault="00B56375" w:rsidP="00B56375">
      <w:pPr>
        <w:rPr>
          <w:rFonts w:ascii="Times New Roman" w:hAnsi="Times New Roman"/>
          <w:sz w:val="28"/>
          <w:szCs w:val="28"/>
        </w:rPr>
      </w:pPr>
    </w:p>
    <w:p w:rsidR="00B56375" w:rsidRPr="007C4BBD" w:rsidRDefault="00B56375" w:rsidP="00B56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 2023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_____</w:t>
      </w:r>
    </w:p>
    <w:p w:rsidR="00B052D5" w:rsidRPr="00C67108" w:rsidRDefault="00B052D5" w:rsidP="00EE14C1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C67108" w:rsidRPr="00850F74" w:rsidRDefault="00C67108" w:rsidP="00850F74">
      <w:pPr>
        <w:pStyle w:val="ae"/>
        <w:jc w:val="center"/>
        <w:rPr>
          <w:rFonts w:ascii="Times New Roman" w:hAnsi="Times New Roman" w:cs="Times New Roman"/>
        </w:rPr>
      </w:pPr>
      <w:r w:rsidRPr="00964FA1">
        <w:t>"</w:t>
      </w:r>
      <w:r w:rsidR="00850F74" w:rsidRPr="00850F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50F74" w:rsidRPr="00850F74">
        <w:rPr>
          <w:rFonts w:ascii="Times New Roman" w:hAnsi="Times New Roman" w:cs="Times New Roman"/>
          <w:b/>
          <w:bCs/>
          <w:color w:val="000000"/>
        </w:rPr>
        <w:t>Об утверждении Положения</w:t>
      </w:r>
      <w:r w:rsidR="00850F74" w:rsidRPr="00850F74">
        <w:rPr>
          <w:rFonts w:ascii="Times New Roman" w:hAnsi="Times New Roman" w:cs="Times New Roman"/>
          <w:color w:val="000000"/>
        </w:rPr>
        <w:t> </w:t>
      </w:r>
      <w:r w:rsidR="00850F74" w:rsidRPr="00850F74">
        <w:rPr>
          <w:rFonts w:ascii="Times New Roman" w:hAnsi="Times New Roman" w:cs="Times New Roman"/>
          <w:b/>
          <w:bCs/>
          <w:color w:val="000000"/>
        </w:rPr>
        <w:t>о порядке проведения инвентаризации муниципального имущества и о создании комиссии по инвентаризации муниципального имущества </w:t>
      </w:r>
      <w:r w:rsidR="00850F74" w:rsidRPr="00850F74">
        <w:rPr>
          <w:rFonts w:ascii="Times New Roman" w:hAnsi="Times New Roman" w:cs="Times New Roman"/>
        </w:rPr>
        <w:t xml:space="preserve"> </w:t>
      </w:r>
      <w:r w:rsidRPr="00850F74">
        <w:rPr>
          <w:rFonts w:ascii="Times New Roman" w:hAnsi="Times New Roman" w:cs="Times New Roman"/>
        </w:rPr>
        <w:t>"</w:t>
      </w:r>
    </w:p>
    <w:p w:rsidR="00C67108" w:rsidRPr="00C67108" w:rsidRDefault="00C67108" w:rsidP="00C67108">
      <w:pPr>
        <w:rPr>
          <w:rFonts w:ascii="Times New Roman" w:hAnsi="Times New Roman" w:cs="Times New Roman"/>
          <w:sz w:val="28"/>
          <w:szCs w:val="28"/>
        </w:rPr>
      </w:pPr>
    </w:p>
    <w:p w:rsidR="00C3325B" w:rsidRPr="005C7D40" w:rsidRDefault="00B56375" w:rsidP="00C4490D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</w:t>
      </w:r>
      <w:proofErr w:type="gramStart"/>
      <w:r w:rsidR="00C67108" w:rsidRPr="005C7D40">
        <w:rPr>
          <w:rFonts w:ascii="Times New Roman" w:hAnsi="Times New Roman" w:cs="Times New Roman"/>
        </w:rPr>
        <w:t xml:space="preserve">Руководствуясь </w:t>
      </w:r>
      <w:hyperlink r:id="rId8" w:history="1">
        <w:r w:rsidR="00C67108" w:rsidRPr="005C7D40">
          <w:rPr>
            <w:rStyle w:val="a4"/>
            <w:rFonts w:ascii="Times New Roman" w:hAnsi="Times New Roman" w:cs="Times New Roman"/>
          </w:rPr>
          <w:t>статьями 296</w:t>
        </w:r>
      </w:hyperlink>
      <w:r w:rsidR="00C67108" w:rsidRPr="005C7D40">
        <w:rPr>
          <w:rFonts w:ascii="Times New Roman" w:hAnsi="Times New Roman" w:cs="Times New Roman"/>
        </w:rPr>
        <w:t xml:space="preserve">, </w:t>
      </w:r>
      <w:hyperlink r:id="rId9" w:history="1">
        <w:r w:rsidR="00C67108" w:rsidRPr="005C7D40">
          <w:rPr>
            <w:rStyle w:val="a4"/>
            <w:rFonts w:ascii="Times New Roman" w:hAnsi="Times New Roman" w:cs="Times New Roman"/>
          </w:rPr>
          <w:t>298</w:t>
        </w:r>
      </w:hyperlink>
      <w:r w:rsidR="00C67108" w:rsidRPr="005C7D40">
        <w:rPr>
          <w:rFonts w:ascii="Times New Roman" w:hAnsi="Times New Roman" w:cs="Times New Roman"/>
        </w:rPr>
        <w:t xml:space="preserve">, </w:t>
      </w:r>
      <w:hyperlink r:id="rId10" w:history="1">
        <w:r w:rsidR="00C67108" w:rsidRPr="005C7D40">
          <w:rPr>
            <w:rStyle w:val="a4"/>
            <w:rFonts w:ascii="Times New Roman" w:hAnsi="Times New Roman" w:cs="Times New Roman"/>
          </w:rPr>
          <w:t>299</w:t>
        </w:r>
      </w:hyperlink>
      <w:r w:rsidR="00C67108" w:rsidRPr="005C7D40">
        <w:rPr>
          <w:rFonts w:ascii="Times New Roman" w:hAnsi="Times New Roman" w:cs="Times New Roman"/>
        </w:rPr>
        <w:t xml:space="preserve"> Гражданского кодекса Российской Федерации, </w:t>
      </w:r>
      <w:hyperlink r:id="rId11" w:history="1">
        <w:r w:rsidR="00C67108" w:rsidRPr="005C7D40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="00C67108" w:rsidRPr="005C7D40"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</w:t>
      </w:r>
      <w:r w:rsidR="005C7D40" w:rsidRPr="005C7D40">
        <w:rPr>
          <w:rFonts w:ascii="Times New Roman" w:hAnsi="Times New Roman" w:cs="Times New Roman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5C7D40" w:rsidRPr="005C7D40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5C7D40" w:rsidRPr="005C7D40">
        <w:rPr>
          <w:rFonts w:ascii="Times New Roman" w:hAnsi="Times New Roman" w:cs="Times New Roman"/>
          <w:color w:val="000000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5C7D40" w:rsidRPr="005C7D40">
        <w:rPr>
          <w:rFonts w:ascii="Times New Roman" w:hAnsi="Times New Roman" w:cs="Times New Roman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</w:t>
      </w:r>
      <w:r w:rsidR="00964FA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67108" w:rsidRPr="005C7D40">
        <w:rPr>
          <w:rFonts w:ascii="Times New Roman" w:hAnsi="Times New Roman" w:cs="Times New Roman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C67108" w:rsidRPr="005C7D40">
        <w:rPr>
          <w:rFonts w:ascii="Times New Roman" w:hAnsi="Times New Roman" w:cs="Times New Roman"/>
        </w:rPr>
        <w:t xml:space="preserve"> </w:t>
      </w:r>
      <w:r w:rsidR="00C3325B" w:rsidRPr="005C7D40">
        <w:rPr>
          <w:rFonts w:ascii="Times New Roman" w:hAnsi="Times New Roman" w:cs="Times New Roman"/>
        </w:rPr>
        <w:t>сельсовета</w:t>
      </w:r>
      <w:r w:rsidR="00C67108" w:rsidRPr="005C7D40">
        <w:rPr>
          <w:rFonts w:ascii="Times New Roman" w:hAnsi="Times New Roman" w:cs="Times New Roman"/>
        </w:rPr>
        <w:t xml:space="preserve"> </w:t>
      </w:r>
      <w:r w:rsidR="00712418" w:rsidRPr="005C7D40">
        <w:rPr>
          <w:rFonts w:ascii="Times New Roman" w:hAnsi="Times New Roman" w:cs="Times New Roman"/>
        </w:rPr>
        <w:t>Щигровского</w:t>
      </w:r>
      <w:r w:rsidR="00C3325B" w:rsidRPr="005C7D40">
        <w:rPr>
          <w:rFonts w:ascii="Times New Roman" w:hAnsi="Times New Roman" w:cs="Times New Roman"/>
        </w:rPr>
        <w:t xml:space="preserve"> </w:t>
      </w:r>
      <w:r w:rsidR="00C67108" w:rsidRPr="005C7D40">
        <w:rPr>
          <w:rFonts w:ascii="Times New Roman" w:hAnsi="Times New Roman" w:cs="Times New Roman"/>
        </w:rPr>
        <w:t xml:space="preserve"> района </w:t>
      </w:r>
      <w:r w:rsidR="00C3325B" w:rsidRPr="005C7D40">
        <w:rPr>
          <w:rFonts w:ascii="Times New Roman" w:hAnsi="Times New Roman" w:cs="Times New Roman"/>
        </w:rPr>
        <w:t>Курской</w:t>
      </w:r>
      <w:r w:rsidR="00C67108" w:rsidRPr="005C7D40">
        <w:rPr>
          <w:rFonts w:ascii="Times New Roman" w:hAnsi="Times New Roman" w:cs="Times New Roman"/>
        </w:rPr>
        <w:t xml:space="preserve"> области</w:t>
      </w:r>
      <w:r w:rsidR="00C4490D" w:rsidRPr="005C7D40">
        <w:rPr>
          <w:rFonts w:ascii="Times New Roman" w:hAnsi="Times New Roman" w:cs="Times New Roman"/>
        </w:rPr>
        <w:t xml:space="preserve">    </w:t>
      </w:r>
      <w:proofErr w:type="gramEnd"/>
    </w:p>
    <w:p w:rsidR="00C3325B" w:rsidRPr="005C7D40" w:rsidRDefault="00C3325B" w:rsidP="00C4490D">
      <w:pPr>
        <w:ind w:firstLine="0"/>
        <w:rPr>
          <w:rFonts w:ascii="Times New Roman" w:hAnsi="Times New Roman" w:cs="Times New Roman"/>
        </w:rPr>
      </w:pPr>
    </w:p>
    <w:p w:rsidR="00C67108" w:rsidRPr="005C7D40" w:rsidRDefault="00C3325B" w:rsidP="00C4490D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="00C67108" w:rsidRPr="005C7D40">
        <w:rPr>
          <w:rFonts w:ascii="Times New Roman" w:hAnsi="Times New Roman" w:cs="Times New Roman"/>
          <w:b/>
        </w:rPr>
        <w:t>П</w:t>
      </w:r>
      <w:proofErr w:type="gramEnd"/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О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С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Т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А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Н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О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В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Л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Я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Е</w:t>
      </w:r>
      <w:r w:rsidR="00C4490D" w:rsidRPr="005C7D40">
        <w:rPr>
          <w:rFonts w:ascii="Times New Roman" w:hAnsi="Times New Roman" w:cs="Times New Roman"/>
          <w:b/>
        </w:rPr>
        <w:t xml:space="preserve"> </w:t>
      </w:r>
      <w:r w:rsidR="00C67108" w:rsidRPr="005C7D40">
        <w:rPr>
          <w:rFonts w:ascii="Times New Roman" w:hAnsi="Times New Roman" w:cs="Times New Roman"/>
          <w:b/>
        </w:rPr>
        <w:t>Т:</w:t>
      </w:r>
    </w:p>
    <w:p w:rsidR="00C67108" w:rsidRPr="005C7D40" w:rsidRDefault="00C67108" w:rsidP="00C67108">
      <w:pPr>
        <w:rPr>
          <w:rFonts w:ascii="Times New Roman" w:hAnsi="Times New Roman" w:cs="Times New Roman"/>
        </w:rPr>
      </w:pPr>
    </w:p>
    <w:p w:rsidR="00C67108" w:rsidRPr="005C7D40" w:rsidRDefault="00C4490D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</w:t>
      </w:r>
      <w:r w:rsidR="00C67108" w:rsidRPr="005C7D40">
        <w:rPr>
          <w:rFonts w:ascii="Times New Roman" w:hAnsi="Times New Roman" w:cs="Times New Roman"/>
        </w:rPr>
        <w:t xml:space="preserve">1. Утвердить Положение о порядке проведения инвентаризации муниципального имущества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C67108" w:rsidRPr="005C7D40">
        <w:rPr>
          <w:rFonts w:ascii="Times New Roman" w:hAnsi="Times New Roman" w:cs="Times New Roman"/>
        </w:rPr>
        <w:t xml:space="preserve"> </w:t>
      </w:r>
      <w:r w:rsidR="00C3325B" w:rsidRPr="005C7D40">
        <w:rPr>
          <w:rFonts w:ascii="Times New Roman" w:hAnsi="Times New Roman" w:cs="Times New Roman"/>
        </w:rPr>
        <w:t xml:space="preserve">сельсовета </w:t>
      </w:r>
      <w:r w:rsidR="00712418" w:rsidRPr="005C7D40">
        <w:rPr>
          <w:rFonts w:ascii="Times New Roman" w:hAnsi="Times New Roman" w:cs="Times New Roman"/>
        </w:rPr>
        <w:t>Щигровского</w:t>
      </w:r>
      <w:r w:rsidR="00C67108" w:rsidRPr="005C7D40">
        <w:rPr>
          <w:rFonts w:ascii="Times New Roman" w:hAnsi="Times New Roman" w:cs="Times New Roman"/>
        </w:rPr>
        <w:t xml:space="preserve"> муниципального района </w:t>
      </w:r>
      <w:r w:rsidR="00C3325B" w:rsidRPr="005C7D40">
        <w:rPr>
          <w:rFonts w:ascii="Times New Roman" w:hAnsi="Times New Roman" w:cs="Times New Roman"/>
        </w:rPr>
        <w:t>Курской</w:t>
      </w:r>
      <w:r w:rsidR="00C67108" w:rsidRPr="005C7D40">
        <w:rPr>
          <w:rFonts w:ascii="Times New Roman" w:hAnsi="Times New Roman" w:cs="Times New Roman"/>
        </w:rPr>
        <w:t xml:space="preserve"> области согласно приложению к настоящему постановлению.</w:t>
      </w:r>
    </w:p>
    <w:p w:rsidR="00C67108" w:rsidRPr="005C7D40" w:rsidRDefault="00C4490D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 </w:t>
      </w:r>
      <w:r w:rsidR="00C67108" w:rsidRPr="005C7D40">
        <w:rPr>
          <w:rFonts w:ascii="Times New Roman" w:hAnsi="Times New Roman" w:cs="Times New Roman"/>
        </w:rPr>
        <w:t xml:space="preserve">2. Опубликовать настоящее постановление в </w:t>
      </w:r>
      <w:r w:rsidR="00421A96" w:rsidRPr="005C7D40">
        <w:rPr>
          <w:rFonts w:ascii="Times New Roman" w:hAnsi="Times New Roman" w:cs="Times New Roman"/>
        </w:rPr>
        <w:t>сборнике нормативн</w:t>
      </w:r>
      <w:proofErr w:type="gramStart"/>
      <w:r w:rsidR="00421A96" w:rsidRPr="005C7D40">
        <w:rPr>
          <w:rFonts w:ascii="Times New Roman" w:hAnsi="Times New Roman" w:cs="Times New Roman"/>
        </w:rPr>
        <w:t>о-</w:t>
      </w:r>
      <w:proofErr w:type="gramEnd"/>
      <w:r w:rsidR="00421A96" w:rsidRPr="005C7D40">
        <w:rPr>
          <w:rFonts w:ascii="Times New Roman" w:hAnsi="Times New Roman" w:cs="Times New Roman"/>
        </w:rPr>
        <w:t xml:space="preserve"> правовых актов "</w:t>
      </w:r>
      <w:r w:rsidR="00B052D5" w:rsidRPr="005C7D40">
        <w:rPr>
          <w:rFonts w:ascii="Times New Roman" w:hAnsi="Times New Roman" w:cs="Times New Roman"/>
        </w:rPr>
        <w:t>Информационный вестник</w:t>
      </w:r>
      <w:r w:rsidR="00421A96" w:rsidRPr="005C7D40">
        <w:rPr>
          <w:rFonts w:ascii="Times New Roman" w:hAnsi="Times New Roman" w:cs="Times New Roman"/>
        </w:rPr>
        <w:t xml:space="preserve"> </w:t>
      </w:r>
      <w:r w:rsidR="00C67108" w:rsidRPr="005C7D40">
        <w:rPr>
          <w:rFonts w:ascii="Times New Roman" w:hAnsi="Times New Roman" w:cs="Times New Roman"/>
        </w:rPr>
        <w:t xml:space="preserve">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C67108" w:rsidRPr="005C7D40">
        <w:rPr>
          <w:rFonts w:ascii="Times New Roman" w:hAnsi="Times New Roman" w:cs="Times New Roman"/>
        </w:rPr>
        <w:t xml:space="preserve"> </w:t>
      </w:r>
      <w:r w:rsidR="00B052D5" w:rsidRPr="005C7D40">
        <w:rPr>
          <w:rFonts w:ascii="Times New Roman" w:hAnsi="Times New Roman" w:cs="Times New Roman"/>
        </w:rPr>
        <w:t xml:space="preserve">сельсовета </w:t>
      </w:r>
      <w:r w:rsidR="00C67108" w:rsidRPr="005C7D40">
        <w:rPr>
          <w:rFonts w:ascii="Times New Roman" w:hAnsi="Times New Roman" w:cs="Times New Roman"/>
        </w:rPr>
        <w:t>"</w:t>
      </w:r>
      <w:r w:rsidR="00B052D5" w:rsidRPr="005C7D40">
        <w:rPr>
          <w:rFonts w:ascii="Times New Roman" w:hAnsi="Times New Roman" w:cs="Times New Roman"/>
        </w:rPr>
        <w:t xml:space="preserve"> и разместить на официальном сайте Администрации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B052D5" w:rsidRPr="005C7D40">
        <w:rPr>
          <w:rFonts w:ascii="Times New Roman" w:hAnsi="Times New Roman" w:cs="Times New Roman"/>
        </w:rPr>
        <w:t xml:space="preserve"> сельсовета</w:t>
      </w:r>
      <w:r w:rsidR="00C67108" w:rsidRPr="005C7D40">
        <w:rPr>
          <w:rFonts w:ascii="Times New Roman" w:hAnsi="Times New Roman" w:cs="Times New Roman"/>
        </w:rPr>
        <w:t>.</w:t>
      </w:r>
    </w:p>
    <w:p w:rsidR="00C67108" w:rsidRPr="005C7D40" w:rsidRDefault="00C4490D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</w:t>
      </w:r>
      <w:r w:rsidR="00C67108" w:rsidRPr="005C7D40">
        <w:rPr>
          <w:rFonts w:ascii="Times New Roman" w:hAnsi="Times New Roman" w:cs="Times New Roman"/>
        </w:rPr>
        <w:t>3. </w:t>
      </w:r>
      <w:proofErr w:type="gramStart"/>
      <w:r w:rsidR="00C67108" w:rsidRPr="005C7D40">
        <w:rPr>
          <w:rFonts w:ascii="Times New Roman" w:hAnsi="Times New Roman" w:cs="Times New Roman"/>
        </w:rPr>
        <w:t xml:space="preserve">Контроль </w:t>
      </w:r>
      <w:r w:rsidRPr="005C7D40">
        <w:rPr>
          <w:rFonts w:ascii="Times New Roman" w:hAnsi="Times New Roman" w:cs="Times New Roman"/>
        </w:rPr>
        <w:t>за</w:t>
      </w:r>
      <w:proofErr w:type="gramEnd"/>
      <w:r w:rsidRPr="005C7D40">
        <w:rPr>
          <w:rFonts w:ascii="Times New Roman" w:hAnsi="Times New Roman" w:cs="Times New Roman"/>
        </w:rPr>
        <w:t xml:space="preserve"> исполнением</w:t>
      </w:r>
      <w:r w:rsidR="00C67108" w:rsidRPr="005C7D40">
        <w:rPr>
          <w:rFonts w:ascii="Times New Roman" w:hAnsi="Times New Roman" w:cs="Times New Roman"/>
        </w:rPr>
        <w:t xml:space="preserve"> настоящего постановления оставляю за собой</w:t>
      </w:r>
    </w:p>
    <w:p w:rsidR="00C4490D" w:rsidRPr="005C7D40" w:rsidRDefault="00B052D5" w:rsidP="00C67108">
      <w:pPr>
        <w:ind w:firstLine="0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             4. Постановление вступает в силу со дня его обнародования.</w:t>
      </w:r>
    </w:p>
    <w:p w:rsidR="00C4490D" w:rsidRPr="005C7D40" w:rsidRDefault="00C4490D" w:rsidP="00C67108">
      <w:pPr>
        <w:ind w:firstLine="0"/>
        <w:rPr>
          <w:rFonts w:ascii="Times New Roman" w:hAnsi="Times New Roman" w:cs="Times New Roman"/>
        </w:rPr>
      </w:pPr>
    </w:p>
    <w:p w:rsidR="00887F01" w:rsidRDefault="00887F01" w:rsidP="00C67108">
      <w:pPr>
        <w:ind w:firstLine="559"/>
        <w:rPr>
          <w:rFonts w:ascii="Times New Roman" w:hAnsi="Times New Roman" w:cs="Times New Roman"/>
        </w:rPr>
      </w:pPr>
    </w:p>
    <w:p w:rsidR="00C67108" w:rsidRPr="005C7D40" w:rsidRDefault="00C67108" w:rsidP="00C67108">
      <w:pPr>
        <w:ind w:firstLine="559"/>
        <w:rPr>
          <w:rFonts w:ascii="Times New Roman" w:hAnsi="Times New Roman" w:cs="Times New Roman"/>
        </w:rPr>
      </w:pPr>
      <w:r w:rsidRPr="005C7D40">
        <w:rPr>
          <w:rFonts w:ascii="Times New Roman" w:hAnsi="Times New Roman" w:cs="Times New Roman"/>
        </w:rPr>
        <w:t xml:space="preserve">Глава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B052D5" w:rsidRPr="005C7D40">
        <w:rPr>
          <w:rFonts w:ascii="Times New Roman" w:hAnsi="Times New Roman" w:cs="Times New Roman"/>
        </w:rPr>
        <w:t xml:space="preserve"> сельсовета                       </w:t>
      </w:r>
      <w:r w:rsidR="00887F01">
        <w:rPr>
          <w:rFonts w:ascii="Times New Roman" w:hAnsi="Times New Roman" w:cs="Times New Roman"/>
        </w:rPr>
        <w:t xml:space="preserve">                                 А.В. Костин</w:t>
      </w:r>
    </w:p>
    <w:p w:rsidR="00C67108" w:rsidRPr="005C7D40" w:rsidRDefault="00C67108" w:rsidP="00C67108">
      <w:pPr>
        <w:ind w:firstLine="559"/>
        <w:rPr>
          <w:rFonts w:ascii="Times New Roman" w:hAnsi="Times New Roman" w:cs="Times New Roman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7"/>
        <w:gridCol w:w="4927"/>
      </w:tblGrid>
      <w:tr w:rsidR="00C67108" w:rsidRPr="005440F9" w:rsidTr="00964FA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67108" w:rsidRPr="005440F9" w:rsidRDefault="00C6710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108" w:rsidRPr="005440F9" w:rsidRDefault="00C67108">
            <w:pPr>
              <w:pStyle w:val="a5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5440F9">
              <w:rPr>
                <w:rFonts w:ascii="Times New Roman" w:hAnsi="Times New Roman" w:cs="Times New Roman"/>
              </w:rPr>
              <w:t>Приложение N 1</w:t>
            </w:r>
          </w:p>
          <w:p w:rsidR="00C67108" w:rsidRPr="005440F9" w:rsidRDefault="00C67108">
            <w:pPr>
              <w:pStyle w:val="a5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5440F9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C67108" w:rsidRPr="005440F9" w:rsidRDefault="00887F01">
            <w:pPr>
              <w:pStyle w:val="a5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="00C67108" w:rsidRPr="005440F9">
              <w:rPr>
                <w:rFonts w:ascii="Times New Roman" w:hAnsi="Times New Roman" w:cs="Times New Roman"/>
              </w:rPr>
              <w:t xml:space="preserve"> </w:t>
            </w:r>
            <w:r w:rsidR="002D261B" w:rsidRPr="005440F9">
              <w:rPr>
                <w:rFonts w:ascii="Times New Roman" w:hAnsi="Times New Roman" w:cs="Times New Roman"/>
              </w:rPr>
              <w:t>сельсовета</w:t>
            </w:r>
            <w:r w:rsidR="00C67108" w:rsidRPr="005440F9">
              <w:rPr>
                <w:rFonts w:ascii="Times New Roman" w:hAnsi="Times New Roman" w:cs="Times New Roman"/>
              </w:rPr>
              <w:t xml:space="preserve"> </w:t>
            </w:r>
            <w:r w:rsidR="00712418" w:rsidRPr="005440F9">
              <w:rPr>
                <w:rFonts w:ascii="Times New Roman" w:hAnsi="Times New Roman" w:cs="Times New Roman"/>
              </w:rPr>
              <w:t>Щигровского</w:t>
            </w:r>
            <w:r w:rsidR="00C67108" w:rsidRPr="005440F9">
              <w:rPr>
                <w:rFonts w:ascii="Times New Roman" w:hAnsi="Times New Roman" w:cs="Times New Roman"/>
              </w:rPr>
              <w:t xml:space="preserve"> района </w:t>
            </w:r>
            <w:r w:rsidR="00C3325B" w:rsidRPr="005440F9">
              <w:rPr>
                <w:rFonts w:ascii="Times New Roman" w:hAnsi="Times New Roman" w:cs="Times New Roman"/>
              </w:rPr>
              <w:t>Курской</w:t>
            </w:r>
            <w:r w:rsidR="00C67108" w:rsidRPr="005440F9">
              <w:rPr>
                <w:rFonts w:ascii="Times New Roman" w:hAnsi="Times New Roman" w:cs="Times New Roman"/>
              </w:rPr>
              <w:t xml:space="preserve"> области</w:t>
            </w:r>
          </w:p>
          <w:p w:rsidR="00C4490D" w:rsidRPr="005440F9" w:rsidRDefault="00C67108" w:rsidP="00850F74">
            <w:pPr>
              <w:pStyle w:val="a5"/>
              <w:spacing w:line="276" w:lineRule="auto"/>
              <w:ind w:firstLine="559"/>
              <w:jc w:val="center"/>
            </w:pPr>
            <w:r w:rsidRPr="005440F9">
              <w:rPr>
                <w:rFonts w:ascii="Times New Roman" w:hAnsi="Times New Roman" w:cs="Times New Roman"/>
              </w:rPr>
              <w:t xml:space="preserve">от </w:t>
            </w:r>
            <w:r w:rsidR="00850F74" w:rsidRPr="005440F9">
              <w:rPr>
                <w:rFonts w:ascii="Times New Roman" w:hAnsi="Times New Roman" w:cs="Times New Roman"/>
              </w:rPr>
              <w:t>__________</w:t>
            </w:r>
            <w:r w:rsidR="00421A96" w:rsidRPr="005440F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50F74" w:rsidRPr="005440F9">
              <w:rPr>
                <w:rFonts w:ascii="Times New Roman" w:hAnsi="Times New Roman" w:cs="Times New Roman"/>
                <w:u w:val="single"/>
              </w:rPr>
              <w:t>2023</w:t>
            </w:r>
            <w:r w:rsidRPr="005440F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50F74" w:rsidRPr="005440F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440F9">
              <w:rPr>
                <w:rFonts w:ascii="Times New Roman" w:hAnsi="Times New Roman" w:cs="Times New Roman"/>
              </w:rPr>
              <w:t>N</w:t>
            </w:r>
            <w:r w:rsidR="00850F74" w:rsidRPr="005440F9">
              <w:rPr>
                <w:rFonts w:ascii="Times New Roman" w:hAnsi="Times New Roman" w:cs="Times New Roman"/>
              </w:rPr>
              <w:t>___</w:t>
            </w:r>
            <w:r w:rsidRPr="005440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D261B" w:rsidRDefault="002D261B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Положение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 xml:space="preserve">о порядке проведения инвентаризации муниципального имущества </w:t>
      </w:r>
      <w:proofErr w:type="spellStart"/>
      <w:r w:rsidR="00887F01">
        <w:rPr>
          <w:rFonts w:ascii="Times New Roman" w:hAnsi="Times New Roman" w:cs="Times New Roman"/>
          <w:b/>
        </w:rPr>
        <w:t>Большезмеинского</w:t>
      </w:r>
      <w:proofErr w:type="spellEnd"/>
      <w:r w:rsidR="006F3FBB">
        <w:rPr>
          <w:rFonts w:ascii="Times New Roman" w:hAnsi="Times New Roman" w:cs="Times New Roman"/>
          <w:b/>
        </w:rPr>
        <w:t xml:space="preserve"> сельсовета</w:t>
      </w:r>
      <w:r w:rsidRPr="002D261B">
        <w:rPr>
          <w:rFonts w:ascii="Times New Roman" w:hAnsi="Times New Roman" w:cs="Times New Roman"/>
          <w:b/>
        </w:rPr>
        <w:t xml:space="preserve"> </w:t>
      </w:r>
      <w:r w:rsidR="00712418" w:rsidRPr="002D261B">
        <w:rPr>
          <w:rFonts w:ascii="Times New Roman" w:hAnsi="Times New Roman" w:cs="Times New Roman"/>
          <w:b/>
        </w:rPr>
        <w:t>Щигровского</w:t>
      </w:r>
      <w:r w:rsidR="006F3FBB">
        <w:rPr>
          <w:rFonts w:ascii="Times New Roman" w:hAnsi="Times New Roman" w:cs="Times New Roman"/>
          <w:b/>
        </w:rPr>
        <w:t xml:space="preserve"> </w:t>
      </w:r>
      <w:r w:rsidRPr="002D261B">
        <w:rPr>
          <w:rFonts w:ascii="Times New Roman" w:hAnsi="Times New Roman" w:cs="Times New Roman"/>
          <w:b/>
        </w:rPr>
        <w:t xml:space="preserve"> района </w:t>
      </w:r>
      <w:r w:rsidR="00C3325B" w:rsidRPr="002D261B">
        <w:rPr>
          <w:rFonts w:ascii="Times New Roman" w:hAnsi="Times New Roman" w:cs="Times New Roman"/>
          <w:b/>
        </w:rPr>
        <w:t>Курской</w:t>
      </w:r>
      <w:r w:rsidRPr="002D261B">
        <w:rPr>
          <w:rFonts w:ascii="Times New Roman" w:hAnsi="Times New Roman" w:cs="Times New Roman"/>
          <w:b/>
        </w:rPr>
        <w:t xml:space="preserve"> области</w:t>
      </w:r>
    </w:p>
    <w:p w:rsidR="00C67108" w:rsidRPr="002D261B" w:rsidRDefault="00C67108" w:rsidP="00C67108">
      <w:pPr>
        <w:rPr>
          <w:rFonts w:ascii="Times New Roman" w:hAnsi="Times New Roman" w:cs="Times New Roman"/>
          <w:b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1. Общие положения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6F3FBB">
        <w:rPr>
          <w:rFonts w:ascii="Times New Roman" w:hAnsi="Times New Roman" w:cs="Times New Roman"/>
        </w:rPr>
        <w:t xml:space="preserve"> 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6F3FBB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 (далее - муниципальное имущество).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1.2. </w:t>
      </w:r>
      <w:proofErr w:type="gramStart"/>
      <w:r w:rsidRPr="002D261B">
        <w:rPr>
          <w:rFonts w:ascii="Times New Roman" w:hAnsi="Times New Roman" w:cs="Times New Roman"/>
        </w:rPr>
        <w:t xml:space="preserve">Инвентаризация муниципального имущества проводится в соответствии с </w:t>
      </w:r>
      <w:hyperlink r:id="rId12" w:history="1">
        <w:r w:rsidRPr="002D261B">
          <w:rPr>
            <w:rStyle w:val="a4"/>
            <w:rFonts w:ascii="Times New Roman" w:hAnsi="Times New Roman" w:cs="Times New Roman"/>
          </w:rPr>
          <w:t>Конституцией Российской Федерации</w:t>
        </w:r>
      </w:hyperlink>
      <w:r w:rsidRPr="002D261B">
        <w:rPr>
          <w:rFonts w:ascii="Times New Roman" w:hAnsi="Times New Roman" w:cs="Times New Roman"/>
        </w:rPr>
        <w:t xml:space="preserve">, </w:t>
      </w:r>
      <w:hyperlink r:id="rId13" w:history="1">
        <w:r w:rsidRPr="002D261B">
          <w:rPr>
            <w:rStyle w:val="a4"/>
            <w:rFonts w:ascii="Times New Roman" w:hAnsi="Times New Roman" w:cs="Times New Roman"/>
          </w:rPr>
          <w:t>Гражданским кодексом</w:t>
        </w:r>
      </w:hyperlink>
      <w:r w:rsidRPr="002D261B">
        <w:rPr>
          <w:rFonts w:ascii="Times New Roman" w:hAnsi="Times New Roman" w:cs="Times New Roman"/>
        </w:rPr>
        <w:t xml:space="preserve"> Российской Федерации, общепризнанными принципами и нормами международного права, </w:t>
      </w:r>
      <w:hyperlink r:id="rId14" w:history="1">
        <w:r w:rsidRPr="002D261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2D261B"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5" w:history="1">
        <w:r w:rsidRPr="002D261B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2D261B">
        <w:rPr>
          <w:rFonts w:ascii="Times New Roman" w:hAnsi="Times New Roman" w:cs="Times New Roman"/>
        </w:rPr>
        <w:t xml:space="preserve"> от 06.12.2011 г. N 402-ФЗ "О бухгалтерском учете", иными федеральными законами, Приказом Министерства финансов Российской Федерации от 01.12.2010 г. N 157н "Об</w:t>
      </w:r>
      <w:proofErr w:type="gramEnd"/>
      <w:r w:rsidRPr="002D261B">
        <w:rPr>
          <w:rFonts w:ascii="Times New Roman" w:hAnsi="Times New Roman" w:cs="Times New Roman"/>
        </w:rPr>
        <w:t xml:space="preserve"> </w:t>
      </w:r>
      <w:proofErr w:type="gramStart"/>
      <w:r w:rsidRPr="002D261B">
        <w:rPr>
          <w:rFonts w:ascii="Times New Roman" w:hAnsi="Times New Roman" w:cs="Times New Roman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</w:t>
      </w:r>
      <w:proofErr w:type="gramEnd"/>
      <w:r w:rsidRPr="002D261B">
        <w:rPr>
          <w:rFonts w:ascii="Times New Roman" w:hAnsi="Times New Roman" w:cs="Times New Roman"/>
        </w:rPr>
        <w:t xml:space="preserve"> Федерации, законами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Порядком управления и распоряжения муниципальным имущество</w:t>
      </w:r>
      <w:r w:rsidR="003335E5">
        <w:rPr>
          <w:rFonts w:ascii="Times New Roman" w:hAnsi="Times New Roman" w:cs="Times New Roman"/>
        </w:rPr>
        <w:t>м, утвержденным решением Собрания</w:t>
      </w:r>
      <w:r w:rsidRPr="002D261B">
        <w:rPr>
          <w:rFonts w:ascii="Times New Roman" w:hAnsi="Times New Roman" w:cs="Times New Roman"/>
        </w:rPr>
        <w:t xml:space="preserve"> депутатов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3335E5">
        <w:rPr>
          <w:rFonts w:ascii="Times New Roman" w:hAnsi="Times New Roman" w:cs="Times New Roman"/>
        </w:rPr>
        <w:t>сельсовета</w:t>
      </w:r>
      <w:r w:rsidR="003335E5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3335E5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847B46" w:rsidRPr="002D261B">
        <w:rPr>
          <w:rFonts w:ascii="Times New Roman" w:hAnsi="Times New Roman" w:cs="Times New Roman"/>
        </w:rPr>
        <w:t xml:space="preserve"> от </w:t>
      </w:r>
      <w:r w:rsidR="003335E5">
        <w:t xml:space="preserve"> 01.07.2021</w:t>
      </w:r>
      <w:r w:rsidR="00A94507">
        <w:t xml:space="preserve"> г. № 79-247-6</w:t>
      </w:r>
      <w:r w:rsidRPr="002D261B">
        <w:rPr>
          <w:rFonts w:ascii="Times New Roman" w:hAnsi="Times New Roman" w:cs="Times New Roman"/>
        </w:rPr>
        <w:t xml:space="preserve">, Уставом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A94507">
        <w:rPr>
          <w:rFonts w:ascii="Times New Roman" w:hAnsi="Times New Roman" w:cs="Times New Roman"/>
        </w:rPr>
        <w:t>сельсовета</w:t>
      </w:r>
      <w:r w:rsidR="00A94507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E3446E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иными муниципальными правовыми актами, а также настоящим Положением.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1.3. Для целей настоящего Положения определяются следующие виды инвентаризации: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1.3.1. Инвентаризация муниципальной казны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553274">
        <w:rPr>
          <w:rFonts w:ascii="Times New Roman" w:hAnsi="Times New Roman" w:cs="Times New Roman"/>
        </w:rPr>
        <w:t>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="00553274">
        <w:rPr>
          <w:rFonts w:ascii="Times New Roman" w:hAnsi="Times New Roman" w:cs="Times New Roman"/>
        </w:rPr>
        <w:t xml:space="preserve"> 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553274">
        <w:rPr>
          <w:rFonts w:ascii="Times New Roman" w:hAnsi="Times New Roman" w:cs="Times New Roman"/>
        </w:rPr>
        <w:t>сельсовета</w:t>
      </w:r>
      <w:r w:rsidR="00553274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глава поселения).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553274">
        <w:rPr>
          <w:rFonts w:ascii="Times New Roman" w:hAnsi="Times New Roman" w:cs="Times New Roman"/>
        </w:rPr>
        <w:t>сельсовета</w:t>
      </w:r>
      <w:r w:rsidR="00553274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 (далее - сельское поселение) на основании приказов руководителей муниципальных предприятий и учреждений.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lastRenderedPageBreak/>
        <w:t>1.4. Основными целями инвентаризации муниципального имущества являются: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1.4.1. Выявление фактического наличия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1.4.3. Анализ и повышение эффективности использования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1.4.4. Повышение качества содержания и эксплуатации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1.4.5. Регистрация, постановка на учет выявленного неучтенного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1.4.6. Определение обоснованности затрат бюджета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="00384B8D">
        <w:rPr>
          <w:rFonts w:ascii="Times New Roman" w:hAnsi="Times New Roman" w:cs="Times New Roman"/>
        </w:rPr>
        <w:t xml:space="preserve"> 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местный бюджет) на содержание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1.4.7. Уточнение Единого реестра муниципальной собственности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DB434E">
        <w:rPr>
          <w:rFonts w:ascii="Times New Roman" w:hAnsi="Times New Roman" w:cs="Times New Roman"/>
        </w:rPr>
        <w:t>сельсовета</w:t>
      </w:r>
      <w:r w:rsidR="00DB434E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Единый реестр муниципальной собственности).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1.4.8. </w:t>
      </w:r>
      <w:proofErr w:type="gramStart"/>
      <w:r w:rsidRPr="002D261B">
        <w:rPr>
          <w:rFonts w:ascii="Times New Roman" w:hAnsi="Times New Roman" w:cs="Times New Roman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муниципальными правовыми актами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муниципальными правовыми актами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E2513F">
        <w:rPr>
          <w:rFonts w:ascii="Times New Roman" w:hAnsi="Times New Roman" w:cs="Times New Roman"/>
        </w:rPr>
        <w:t>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порядком действий по владению, пользованию и распоряжению муниципальным имуществом.</w:t>
      </w:r>
      <w:proofErr w:type="gramEnd"/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 Основными задачами инвентаризации муниципального имущества являются: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1.5.4. Выявление неиспользуемого или используемого не по назначению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1.5.5. Выявление бесхозяйного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1.5.6. Формирование перечня муниципального имущества, не подлежащего приватизации.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1.5.8. Формирование перечня муниципального имущества, подлежащего перепрофилированию.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1.5.9. Выявление фактов нарушения нормативно-правовых актов Российской Федерации, нормативно-правовых актов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правовых актов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правовых актов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E2513F">
        <w:rPr>
          <w:rFonts w:ascii="Times New Roman" w:hAnsi="Times New Roman" w:cs="Times New Roman"/>
        </w:rPr>
        <w:t>сельсовета</w:t>
      </w:r>
      <w:r w:rsidR="00E2513F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регулирующих порядок владения, пользования и распоряжения муниципальным имуществом.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1.6. Уполномоченным органом, осуществляющим </w:t>
      </w:r>
      <w:proofErr w:type="gramStart"/>
      <w:r w:rsidRPr="002D261B">
        <w:rPr>
          <w:rFonts w:ascii="Times New Roman" w:hAnsi="Times New Roman" w:cs="Times New Roman"/>
        </w:rPr>
        <w:t>контроль за</w:t>
      </w:r>
      <w:proofErr w:type="gramEnd"/>
      <w:r w:rsidRPr="002D261B">
        <w:rPr>
          <w:rFonts w:ascii="Times New Roman" w:hAnsi="Times New Roman" w:cs="Times New Roman"/>
        </w:rPr>
        <w:t xml:space="preserve"> проведением инвентаризации муниципального имущества, является администрация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E2513F">
        <w:rPr>
          <w:rFonts w:ascii="Times New Roman" w:hAnsi="Times New Roman" w:cs="Times New Roman"/>
        </w:rPr>
        <w:t>сельсовета</w:t>
      </w:r>
      <w:r w:rsidR="00E2513F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администрация).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2. Особенности проведения инвентаризации муниципальной казны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2.1. Инвентаризация муниципальной казны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DA0538">
        <w:rPr>
          <w:rFonts w:ascii="Times New Roman" w:hAnsi="Times New Roman" w:cs="Times New Roman"/>
        </w:rPr>
        <w:t>сельсовета</w:t>
      </w:r>
      <w:r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lastRenderedPageBreak/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2.7.2. </w:t>
      </w:r>
      <w:proofErr w:type="gramStart"/>
      <w:r w:rsidRPr="002D261B">
        <w:rPr>
          <w:rFonts w:ascii="Times New Roman" w:hAnsi="Times New Roman" w:cs="Times New Roman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3. Особенности проведения инвентаризации имущества,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proofErr w:type="gramStart"/>
      <w:r w:rsidRPr="002D261B">
        <w:rPr>
          <w:rFonts w:ascii="Times New Roman" w:hAnsi="Times New Roman" w:cs="Times New Roman"/>
          <w:b/>
        </w:rPr>
        <w:t>закрепленного</w:t>
      </w:r>
      <w:proofErr w:type="gramEnd"/>
      <w:r w:rsidRPr="002D261B">
        <w:rPr>
          <w:rFonts w:ascii="Times New Roman" w:hAnsi="Times New Roman" w:cs="Times New Roman"/>
          <w:b/>
        </w:rPr>
        <w:t xml:space="preserve"> за муниципальными предприятиями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и учреждениями на праве хозяйственного ведения</w:t>
      </w: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или оперативного управления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</w:rPr>
        <w:t xml:space="preserve">3.3. Руководитель муниципального предприятия или учреждения </w:t>
      </w:r>
      <w:proofErr w:type="gramStart"/>
      <w:r w:rsidRPr="002D261B">
        <w:rPr>
          <w:rFonts w:ascii="Times New Roman" w:hAnsi="Times New Roman" w:cs="Times New Roman"/>
        </w:rPr>
        <w:t>утверждает</w:t>
      </w:r>
      <w:proofErr w:type="gramEnd"/>
      <w:r w:rsidRPr="002D261B">
        <w:rPr>
          <w:rFonts w:ascii="Times New Roman" w:hAnsi="Times New Roman" w:cs="Times New Roman"/>
        </w:rPr>
        <w:t xml:space="preserve"> результаты проведения внутренней инвентаризации и представляет их в </w:t>
      </w:r>
      <w:r w:rsidRPr="00143B5A">
        <w:rPr>
          <w:rFonts w:ascii="Times New Roman" w:hAnsi="Times New Roman" w:cs="Times New Roman"/>
        </w:rPr>
        <w:t>администрацию в течение 10 рабочих дней со дня окончания инвентаризации</w:t>
      </w:r>
      <w:r w:rsidRPr="002D261B">
        <w:rPr>
          <w:rFonts w:ascii="Times New Roman" w:hAnsi="Times New Roman" w:cs="Times New Roman"/>
          <w:b/>
        </w:rPr>
        <w:t>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3.4. В целях </w:t>
      </w:r>
      <w:proofErr w:type="gramStart"/>
      <w:r w:rsidRPr="002D261B">
        <w:rPr>
          <w:rFonts w:ascii="Times New Roman" w:hAnsi="Times New Roman" w:cs="Times New Roman"/>
        </w:rPr>
        <w:t>контроля за</w:t>
      </w:r>
      <w:proofErr w:type="gramEnd"/>
      <w:r w:rsidRPr="002D261B">
        <w:rPr>
          <w:rFonts w:ascii="Times New Roman" w:hAnsi="Times New Roman" w:cs="Times New Roman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</w:t>
      </w:r>
      <w:r w:rsidRPr="002D261B">
        <w:rPr>
          <w:rFonts w:ascii="Times New Roman" w:hAnsi="Times New Roman" w:cs="Times New Roman"/>
        </w:rPr>
        <w:lastRenderedPageBreak/>
        <w:t>управления, его состоянием и сохранностью может проводиться инициативная инвентаризация.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C67108" w:rsidRPr="002D261B" w:rsidRDefault="00C67108" w:rsidP="00C67108">
      <w:pPr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 xml:space="preserve">4. Подведение итогов инвентаризации </w:t>
      </w:r>
      <w:proofErr w:type="gramStart"/>
      <w:r w:rsidRPr="002D261B">
        <w:rPr>
          <w:rFonts w:ascii="Times New Roman" w:hAnsi="Times New Roman" w:cs="Times New Roman"/>
          <w:b/>
        </w:rPr>
        <w:t>муниципального</w:t>
      </w:r>
      <w:proofErr w:type="gramEnd"/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имущества и принятие по ним решений</w:t>
      </w:r>
    </w:p>
    <w:p w:rsidR="00C67108" w:rsidRPr="002D261B" w:rsidRDefault="00C67108" w:rsidP="00C67108">
      <w:pPr>
        <w:rPr>
          <w:rFonts w:ascii="Times New Roman" w:hAnsi="Times New Roman" w:cs="Times New Roman"/>
          <w:b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proofErr w:type="spellStart"/>
      <w:r w:rsidR="00887F01">
        <w:rPr>
          <w:rFonts w:ascii="Times New Roman" w:hAnsi="Times New Roman" w:cs="Times New Roman"/>
        </w:rPr>
        <w:t>Большезмеинского</w:t>
      </w:r>
      <w:proofErr w:type="spellEnd"/>
      <w:r w:rsidRPr="002D261B">
        <w:rPr>
          <w:rFonts w:ascii="Times New Roman" w:hAnsi="Times New Roman" w:cs="Times New Roman"/>
        </w:rPr>
        <w:t xml:space="preserve"> </w:t>
      </w:r>
      <w:r w:rsidR="00281471">
        <w:rPr>
          <w:rFonts w:ascii="Times New Roman" w:hAnsi="Times New Roman" w:cs="Times New Roman"/>
        </w:rPr>
        <w:t>сельсовета</w:t>
      </w:r>
      <w:r w:rsidR="00281471" w:rsidRPr="002D261B">
        <w:rPr>
          <w:rFonts w:ascii="Times New Roman" w:hAnsi="Times New Roman" w:cs="Times New Roman"/>
        </w:rPr>
        <w:t xml:space="preserve">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 По результатам проведенного анализа Администрация: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4.2.1. При выявлении объектов недвижимого имущества, право собственности сельского </w:t>
      </w:r>
      <w:proofErr w:type="gramStart"/>
      <w:r w:rsidRPr="002D261B">
        <w:rPr>
          <w:rFonts w:ascii="Times New Roman" w:hAnsi="Times New Roman" w:cs="Times New Roman"/>
        </w:rPr>
        <w:t>поселения</w:t>
      </w:r>
      <w:proofErr w:type="gramEnd"/>
      <w:r w:rsidRPr="002D261B">
        <w:rPr>
          <w:rFonts w:ascii="Times New Roman" w:hAnsi="Times New Roman" w:cs="Times New Roman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 xml:space="preserve">4.2.5. При выявлении фактов нарушения нормативно-правовых актов Российской Федерации, нормативно-правовых актов </w:t>
      </w:r>
      <w:r w:rsidR="00C3325B" w:rsidRPr="002D261B">
        <w:rPr>
          <w:rFonts w:ascii="Times New Roman" w:hAnsi="Times New Roman" w:cs="Times New Roman"/>
        </w:rPr>
        <w:t>Курской</w:t>
      </w:r>
      <w:r w:rsidRPr="002D261B">
        <w:rPr>
          <w:rFonts w:ascii="Times New Roman" w:hAnsi="Times New Roman" w:cs="Times New Roman"/>
        </w:rPr>
        <w:t xml:space="preserve"> области, муниципальных правовых актов </w:t>
      </w:r>
      <w:r w:rsidR="00712418" w:rsidRPr="002D261B">
        <w:rPr>
          <w:rFonts w:ascii="Times New Roman" w:hAnsi="Times New Roman" w:cs="Times New Roman"/>
        </w:rPr>
        <w:t>Щигровского</w:t>
      </w:r>
      <w:r w:rsidRPr="002D261B">
        <w:rPr>
          <w:rFonts w:ascii="Times New Roman" w:hAnsi="Times New Roman" w:cs="Times New Roman"/>
        </w:rPr>
        <w:t xml:space="preserve"> района, муниципальных правовых актов сельского поселения, регулирующих порядок владения, пользования и распоряжения муниципальным </w:t>
      </w:r>
      <w:r w:rsidRPr="002D261B">
        <w:rPr>
          <w:rFonts w:ascii="Times New Roman" w:hAnsi="Times New Roman" w:cs="Times New Roman"/>
        </w:rPr>
        <w:lastRenderedPageBreak/>
        <w:t>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4.2.6. Готовит иные предложения в соответствии с действующим законодательством Российской Федерации.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D13A23" w:rsidRPr="00D13A23" w:rsidRDefault="00C67108" w:rsidP="00D13A2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D261B">
        <w:rPr>
          <w:rFonts w:ascii="Times New Roman" w:hAnsi="Times New Roman" w:cs="Times New Roman"/>
        </w:rPr>
        <w:t>4.4. </w:t>
      </w:r>
      <w:r w:rsidR="00D13A23" w:rsidRPr="004C5FC8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="00D13A23" w:rsidRPr="00D13A23">
        <w:rPr>
          <w:rFonts w:ascii="Times New Roman" w:hAnsi="Times New Roman" w:cs="Times New Roman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  <w:proofErr w:type="gramEnd"/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4.6. </w:t>
      </w:r>
      <w:proofErr w:type="gramStart"/>
      <w:r w:rsidRPr="002D261B">
        <w:rPr>
          <w:rFonts w:ascii="Times New Roman" w:hAnsi="Times New Roman" w:cs="Times New Roman"/>
        </w:rPr>
        <w:t>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</w:t>
      </w:r>
      <w:proofErr w:type="gramEnd"/>
      <w:r w:rsidRPr="002D261B">
        <w:rPr>
          <w:rFonts w:ascii="Times New Roman" w:hAnsi="Times New Roman" w:cs="Times New Roman"/>
        </w:rPr>
        <w:t xml:space="preserve">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C4490D" w:rsidRPr="002D261B" w:rsidRDefault="00C4490D" w:rsidP="00C67108">
      <w:pPr>
        <w:ind w:firstLine="559"/>
        <w:jc w:val="center"/>
        <w:rPr>
          <w:rFonts w:ascii="Times New Roman" w:hAnsi="Times New Roman" w:cs="Times New Roman"/>
        </w:rPr>
      </w:pPr>
    </w:p>
    <w:p w:rsidR="00C67108" w:rsidRPr="002D261B" w:rsidRDefault="00C67108" w:rsidP="00C67108">
      <w:pPr>
        <w:ind w:firstLine="559"/>
        <w:jc w:val="center"/>
        <w:rPr>
          <w:rFonts w:ascii="Times New Roman" w:hAnsi="Times New Roman" w:cs="Times New Roman"/>
          <w:b/>
        </w:rPr>
      </w:pPr>
      <w:r w:rsidRPr="002D261B">
        <w:rPr>
          <w:rFonts w:ascii="Times New Roman" w:hAnsi="Times New Roman" w:cs="Times New Roman"/>
          <w:b/>
        </w:rPr>
        <w:t>5. Заключительные положения</w:t>
      </w:r>
    </w:p>
    <w:p w:rsidR="00C67108" w:rsidRPr="002D261B" w:rsidRDefault="00C67108" w:rsidP="00C67108">
      <w:pPr>
        <w:rPr>
          <w:rFonts w:ascii="Times New Roman" w:hAnsi="Times New Roman" w:cs="Times New Roman"/>
          <w:b/>
        </w:rPr>
      </w:pPr>
    </w:p>
    <w:p w:rsidR="00C67108" w:rsidRPr="002D261B" w:rsidRDefault="00C67108" w:rsidP="00C67108">
      <w:pPr>
        <w:ind w:firstLine="559"/>
        <w:rPr>
          <w:rFonts w:ascii="Times New Roman" w:hAnsi="Times New Roman" w:cs="Times New Roman"/>
        </w:rPr>
      </w:pPr>
      <w:r w:rsidRPr="002D261B">
        <w:rPr>
          <w:rFonts w:ascii="Times New Roman" w:hAnsi="Times New Roman" w:cs="Times New Roman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F800AE" w:rsidRPr="002D261B" w:rsidRDefault="00F800AE" w:rsidP="00C56417">
      <w:pPr>
        <w:ind w:left="709" w:firstLine="425"/>
        <w:rPr>
          <w:rFonts w:ascii="Times New Roman" w:hAnsi="Times New Roman" w:cs="Times New Roman"/>
        </w:rPr>
      </w:pPr>
    </w:p>
    <w:sectPr w:rsidR="00F800AE" w:rsidRPr="002D261B" w:rsidSect="00887F01">
      <w:footerReference w:type="default" r:id="rId16"/>
      <w:pgSz w:w="11900" w:h="16800"/>
      <w:pgMar w:top="851" w:right="124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4E" w:rsidRDefault="00BA3E4E">
      <w:r>
        <w:separator/>
      </w:r>
    </w:p>
  </w:endnote>
  <w:endnote w:type="continuationSeparator" w:id="0">
    <w:p w:rsidR="00BA3E4E" w:rsidRDefault="00BA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44"/>
      <w:gridCol w:w="3039"/>
      <w:gridCol w:w="3039"/>
    </w:tblGrid>
    <w:tr w:rsidR="00F800AE" w:rsidRPr="00544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 w:rsidP="00F800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4E" w:rsidRDefault="00BA3E4E">
      <w:r>
        <w:separator/>
      </w:r>
    </w:p>
  </w:footnote>
  <w:footnote w:type="continuationSeparator" w:id="0">
    <w:p w:rsidR="00BA3E4E" w:rsidRDefault="00BA3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7DA3"/>
    <w:rsid w:val="00040563"/>
    <w:rsid w:val="00047F80"/>
    <w:rsid w:val="0006375D"/>
    <w:rsid w:val="000818B0"/>
    <w:rsid w:val="0009068F"/>
    <w:rsid w:val="00094021"/>
    <w:rsid w:val="000C2E43"/>
    <w:rsid w:val="000F7E1A"/>
    <w:rsid w:val="00143B5A"/>
    <w:rsid w:val="00281471"/>
    <w:rsid w:val="002D261B"/>
    <w:rsid w:val="003335E5"/>
    <w:rsid w:val="003337EC"/>
    <w:rsid w:val="00384B8D"/>
    <w:rsid w:val="00421A96"/>
    <w:rsid w:val="00470201"/>
    <w:rsid w:val="004A27F6"/>
    <w:rsid w:val="004C5FC8"/>
    <w:rsid w:val="00511984"/>
    <w:rsid w:val="005440F9"/>
    <w:rsid w:val="00553274"/>
    <w:rsid w:val="00563463"/>
    <w:rsid w:val="005A1D53"/>
    <w:rsid w:val="005C7D40"/>
    <w:rsid w:val="005D195E"/>
    <w:rsid w:val="005E1ED5"/>
    <w:rsid w:val="006077A4"/>
    <w:rsid w:val="006604AC"/>
    <w:rsid w:val="00673034"/>
    <w:rsid w:val="00677EF6"/>
    <w:rsid w:val="006B7B1B"/>
    <w:rsid w:val="006E1959"/>
    <w:rsid w:val="006F2DD2"/>
    <w:rsid w:val="006F3FBB"/>
    <w:rsid w:val="00712418"/>
    <w:rsid w:val="00752FA2"/>
    <w:rsid w:val="00792BF1"/>
    <w:rsid w:val="007B376C"/>
    <w:rsid w:val="007B3939"/>
    <w:rsid w:val="007C4BBD"/>
    <w:rsid w:val="00847B46"/>
    <w:rsid w:val="00850F74"/>
    <w:rsid w:val="00887F01"/>
    <w:rsid w:val="009135F4"/>
    <w:rsid w:val="00964FA1"/>
    <w:rsid w:val="00A94507"/>
    <w:rsid w:val="00B052D5"/>
    <w:rsid w:val="00B2630D"/>
    <w:rsid w:val="00B56375"/>
    <w:rsid w:val="00BA3E4E"/>
    <w:rsid w:val="00BA40E7"/>
    <w:rsid w:val="00BC65AD"/>
    <w:rsid w:val="00C3325B"/>
    <w:rsid w:val="00C429DB"/>
    <w:rsid w:val="00C4490D"/>
    <w:rsid w:val="00C52DAA"/>
    <w:rsid w:val="00C56417"/>
    <w:rsid w:val="00C67108"/>
    <w:rsid w:val="00CD12B9"/>
    <w:rsid w:val="00D13A23"/>
    <w:rsid w:val="00D97DA3"/>
    <w:rsid w:val="00DA0538"/>
    <w:rsid w:val="00DB434E"/>
    <w:rsid w:val="00E2513F"/>
    <w:rsid w:val="00E3446E"/>
    <w:rsid w:val="00E64B61"/>
    <w:rsid w:val="00EE14C1"/>
    <w:rsid w:val="00F2074E"/>
    <w:rsid w:val="00F3610C"/>
    <w:rsid w:val="00F800AE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D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7DA3"/>
    <w:rPr>
      <w:rFonts w:ascii="Tahoma" w:hAnsi="Tahoma" w:cs="Times New Roman"/>
      <w:sz w:val="16"/>
    </w:rPr>
  </w:style>
  <w:style w:type="paragraph" w:styleId="ae">
    <w:name w:val="No Spacing"/>
    <w:uiPriority w:val="1"/>
    <w:qFormat/>
    <w:rsid w:val="00964F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6" TargetMode="External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0003000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70003036&amp;sub=0" TargetMode="External"/><Relationship Id="rId10" Type="http://schemas.openxmlformats.org/officeDocument/2006/relationships/hyperlink" Target="http://municipal.garant.ru/document?id=10064072&amp;sub=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298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2657</Words>
  <Characters>15147</Characters>
  <Application>Microsoft Office Word</Application>
  <DocSecurity>0</DocSecurity>
  <Lines>126</Lines>
  <Paragraphs>35</Paragraphs>
  <ScaleCrop>false</ScaleCrop>
  <Company>НПП "Гарант-Сервис"</Company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Sysadmin</cp:lastModifiedBy>
  <cp:revision>4</cp:revision>
  <cp:lastPrinted>2020-04-14T13:02:00Z</cp:lastPrinted>
  <dcterms:created xsi:type="dcterms:W3CDTF">2023-01-23T05:45:00Z</dcterms:created>
  <dcterms:modified xsi:type="dcterms:W3CDTF">2023-01-23T05:47:00Z</dcterms:modified>
</cp:coreProperties>
</file>