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097"/>
      </w:tblGrid>
      <w:tr w:rsidR="00026C5A" w:rsidTr="00026C5A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026C5A" w:rsidRDefault="00026C5A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 </w:t>
            </w:r>
          </w:p>
        </w:tc>
      </w:tr>
    </w:tbl>
    <w:p w:rsidR="00026C5A" w:rsidRDefault="00026C5A" w:rsidP="00026C5A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ПОСТАНОВЛЕНИЕ проект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>б установлении Порядка установления платы за увеличение площади земельных участков, находящихся в частной собственности, в результате перераспределения таких земельных участков и земель и (или) земельных участков, находящихся в муниципальной собственности Большезмеинского сельсовета Щигровского района</w:t>
      </w:r>
    </w:p>
    <w:p w:rsidR="00026C5A" w:rsidRDefault="00026C5A" w:rsidP="00026C5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26C5A" w:rsidRDefault="00026C5A" w:rsidP="00026C5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26C5A" w:rsidRDefault="00026C5A" w:rsidP="00026C5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026C5A" w:rsidRDefault="00026C5A" w:rsidP="00026C5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АДМИНИСТРАЦИЯ</w:t>
      </w:r>
    </w:p>
    <w:p w:rsidR="00026C5A" w:rsidRDefault="00026C5A" w:rsidP="00026C5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026C5A" w:rsidRDefault="00026C5A" w:rsidP="00026C5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026C5A" w:rsidRDefault="00026C5A" w:rsidP="00026C5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026C5A" w:rsidRDefault="00026C5A" w:rsidP="00026C5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ПОСТАНОВЛЕНИЕ</w:t>
      </w:r>
    </w:p>
    <w:p w:rsidR="00026C5A" w:rsidRDefault="00026C5A" w:rsidP="00026C5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026C5A" w:rsidRDefault="00026C5A" w:rsidP="00026C5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проект</w:t>
      </w:r>
    </w:p>
    <w:p w:rsidR="00026C5A" w:rsidRDefault="00026C5A" w:rsidP="00026C5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26C5A" w:rsidRDefault="00026C5A" w:rsidP="00026C5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 установлении Порядка установления платы за увеличение площади земельных участков, находящихся в частной собственности, в результате перераспределения таких земельных участков и земель и (или) земельных участков, находящихся в муниципальной собственности Большезмеинского сельсовета Щигровского района  </w:t>
      </w:r>
    </w:p>
    <w:p w:rsidR="00026C5A" w:rsidRDefault="00026C5A" w:rsidP="00026C5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26C5A" w:rsidRDefault="00026C5A" w:rsidP="00026C5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26C5A" w:rsidRDefault="00026C5A" w:rsidP="00026C5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В соответствии с пунктом 2 статьи 39.3, статьей 39.4 Земельного кодекса Российской Федерации,  Постановлением  Правительства РФ от 3 декабря 2014 г. N 1308 "Об утверждении Правил определения размера платы за увеличение площади земельных участков, находящихся в частной собственности, в результате их перераспределения с земельными участками, находящимися в федеральной собственности", Администрация Большезмеинского сельсовета Щигровского района  постановляет:</w:t>
      </w:r>
      <w:proofErr w:type="gramEnd"/>
    </w:p>
    <w:p w:rsidR="00026C5A" w:rsidRDefault="00026C5A" w:rsidP="00026C5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26C5A" w:rsidRDefault="00026C5A" w:rsidP="00026C5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Утвердить Порядок установления платы за увеличение площади земельных участков, находящихся в частной собственности, в результате перераспределения таких земельных участков и земель и (или) земельных участков, находящихся в муниципальной собственности Большезмеинского сельсовета Щигровского района    согласно приложению.</w:t>
      </w:r>
    </w:p>
    <w:p w:rsidR="00026C5A" w:rsidRDefault="00026C5A" w:rsidP="00026C5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Постановление вступает в силу со дня его обнародования.</w:t>
      </w:r>
    </w:p>
    <w:p w:rsidR="00026C5A" w:rsidRDefault="00026C5A" w:rsidP="00026C5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3.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выполнением настоящего постановления оставляю за собой.</w:t>
      </w:r>
    </w:p>
    <w:p w:rsidR="00026C5A" w:rsidRDefault="00026C5A" w:rsidP="00026C5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26C5A" w:rsidRDefault="00026C5A" w:rsidP="00026C5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26C5A" w:rsidRDefault="00026C5A" w:rsidP="00026C5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26C5A" w:rsidRDefault="00026C5A" w:rsidP="00026C5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26C5A" w:rsidRDefault="00026C5A" w:rsidP="00026C5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 Большезмеинского сельсовета</w:t>
      </w:r>
    </w:p>
    <w:p w:rsidR="00026C5A" w:rsidRDefault="00026C5A" w:rsidP="00026C5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                                               Л.П.Степанова</w:t>
      </w:r>
    </w:p>
    <w:p w:rsidR="00026C5A" w:rsidRDefault="00026C5A" w:rsidP="00026C5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26C5A" w:rsidRDefault="00026C5A" w:rsidP="00026C5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26C5A" w:rsidRDefault="00026C5A" w:rsidP="00026C5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26C5A" w:rsidRDefault="00026C5A" w:rsidP="00026C5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26C5A" w:rsidRDefault="00026C5A" w:rsidP="00026C5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</w:t>
      </w:r>
    </w:p>
    <w:p w:rsidR="00026C5A" w:rsidRDefault="00026C5A" w:rsidP="00026C5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постановлению Администрации                                       </w:t>
      </w:r>
    </w:p>
    <w:p w:rsidR="00026C5A" w:rsidRDefault="00026C5A" w:rsidP="00026C5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026C5A" w:rsidRDefault="00026C5A" w:rsidP="00026C5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</w:t>
      </w:r>
    </w:p>
    <w:p w:rsidR="00026C5A" w:rsidRDefault="00026C5A" w:rsidP="00026C5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Порядок установления платы за увеличение площади земельных участков, находящихся в частной собственности, в результате перераспределения таких земельных участков и земель и (или) земельных участков, находящихся в муниципальной собственности Большезмеинского сельсовета Щигровского района</w:t>
      </w:r>
    </w:p>
    <w:p w:rsidR="00026C5A" w:rsidRDefault="00026C5A" w:rsidP="00026C5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Настоящий Порядок регламентирует отношения, связанные с определением размера платы за увеличение площади земельных участков, находящихся в частной собственности, в результате перераспределения таких земельных участков и земель и (или) земельных участков, находящихся в муниципальной собственности Большезмеинского сельсовета Щигровского района   (далее – размер платы).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</w:rPr>
        <w:br/>
        <w:t>2. Размер платы рассчитывается органом местного самоуправления в отношении:</w:t>
      </w:r>
      <w:r>
        <w:rPr>
          <w:rFonts w:ascii="Tahoma" w:hAnsi="Tahoma" w:cs="Tahoma"/>
          <w:color w:val="000000"/>
          <w:sz w:val="18"/>
          <w:szCs w:val="18"/>
        </w:rPr>
        <w:br/>
        <w:t>земельных участков, находящихся в муниципальной собственности   сельского поселения.</w:t>
      </w:r>
    </w:p>
    <w:p w:rsidR="00026C5A" w:rsidRDefault="00026C5A" w:rsidP="00026C5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3.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В случае перераспределения земельного участка, находящегося в частной собственности, и земельного участка, находящегося в муниципальной  собственности  сельского поселения, размер платы определяется как 15 процентов кадастровой стоимости земельного участка, находящегося в муниципальной собственности сельского поселения, рассчитанной пропорционально площади части такого земельного </w:t>
      </w:r>
      <w:r>
        <w:rPr>
          <w:rFonts w:ascii="Tahoma" w:hAnsi="Tahoma" w:cs="Tahoma"/>
          <w:color w:val="000000"/>
          <w:sz w:val="18"/>
          <w:szCs w:val="18"/>
        </w:rPr>
        <w:lastRenderedPageBreak/>
        <w:t>участка, подлежащей передаче в частную собственность в результате его перераспределения с земельными участками, находящимися в частной собственности, за исключением случая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, предусмотренного пунктом 4 настоящего Порядка.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</w:rPr>
        <w:br/>
        <w:t xml:space="preserve">4.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Размер платы в случае перераспределения земельных участков, указанных в пункте 1 настоящего Порядка, в целях последующего изъятия подлежащих образованию земельных участков для муниципальных нужд определяется на основании установленной в соответствии с законодательством об оценочной деятельности рыночной стоимости части земельного участка, находящегося в муниципальной собственности сельского поселения, подлежащей передаче в частную собственность в результате перераспределения земельных участков.</w:t>
      </w:r>
      <w:proofErr w:type="gramEnd"/>
    </w:p>
    <w:p w:rsidR="00026C5A" w:rsidRDefault="00026C5A" w:rsidP="00026C5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026C5A" w:rsidRDefault="00026C5A" w:rsidP="00026C5A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026C5A" w:rsidRDefault="00BB6700" w:rsidP="00026C5A"/>
    <w:sectPr w:rsidR="00BB6700" w:rsidRPr="00026C5A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2F9E"/>
    <w:rsid w:val="0000355E"/>
    <w:rsid w:val="000055CC"/>
    <w:rsid w:val="000065B7"/>
    <w:rsid w:val="00012049"/>
    <w:rsid w:val="000137D4"/>
    <w:rsid w:val="00014670"/>
    <w:rsid w:val="00014C0F"/>
    <w:rsid w:val="00014E4C"/>
    <w:rsid w:val="00015AFC"/>
    <w:rsid w:val="0001625B"/>
    <w:rsid w:val="000170AF"/>
    <w:rsid w:val="00026C5A"/>
    <w:rsid w:val="000306C7"/>
    <w:rsid w:val="000321D4"/>
    <w:rsid w:val="000323B5"/>
    <w:rsid w:val="00036C6A"/>
    <w:rsid w:val="00040C06"/>
    <w:rsid w:val="00040DA2"/>
    <w:rsid w:val="000420AD"/>
    <w:rsid w:val="00045D7F"/>
    <w:rsid w:val="00052F0B"/>
    <w:rsid w:val="0005369D"/>
    <w:rsid w:val="000540DC"/>
    <w:rsid w:val="00055C34"/>
    <w:rsid w:val="000567E9"/>
    <w:rsid w:val="00065CCA"/>
    <w:rsid w:val="000708F5"/>
    <w:rsid w:val="00071217"/>
    <w:rsid w:val="00071C1A"/>
    <w:rsid w:val="00072766"/>
    <w:rsid w:val="00074BE4"/>
    <w:rsid w:val="00075F60"/>
    <w:rsid w:val="00086573"/>
    <w:rsid w:val="00090952"/>
    <w:rsid w:val="000909E2"/>
    <w:rsid w:val="00091629"/>
    <w:rsid w:val="00092A1D"/>
    <w:rsid w:val="00092A2C"/>
    <w:rsid w:val="000946CA"/>
    <w:rsid w:val="000955C5"/>
    <w:rsid w:val="000A45A3"/>
    <w:rsid w:val="000A51CE"/>
    <w:rsid w:val="000B0761"/>
    <w:rsid w:val="000B2F21"/>
    <w:rsid w:val="000B4628"/>
    <w:rsid w:val="000C0D2E"/>
    <w:rsid w:val="000C254A"/>
    <w:rsid w:val="000C7D6F"/>
    <w:rsid w:val="000D0E73"/>
    <w:rsid w:val="000D1683"/>
    <w:rsid w:val="000D4672"/>
    <w:rsid w:val="000D5380"/>
    <w:rsid w:val="000D57D1"/>
    <w:rsid w:val="000D79B1"/>
    <w:rsid w:val="000E1EA9"/>
    <w:rsid w:val="000F054E"/>
    <w:rsid w:val="000F391B"/>
    <w:rsid w:val="000F67A1"/>
    <w:rsid w:val="00100F4A"/>
    <w:rsid w:val="001026AE"/>
    <w:rsid w:val="00104B95"/>
    <w:rsid w:val="00111B50"/>
    <w:rsid w:val="00112520"/>
    <w:rsid w:val="0011612B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53C39"/>
    <w:rsid w:val="00157B9B"/>
    <w:rsid w:val="00162A6B"/>
    <w:rsid w:val="0018204D"/>
    <w:rsid w:val="00192F8B"/>
    <w:rsid w:val="00196B51"/>
    <w:rsid w:val="0019746E"/>
    <w:rsid w:val="001A0C9B"/>
    <w:rsid w:val="001A52DE"/>
    <w:rsid w:val="001B5E55"/>
    <w:rsid w:val="001C08DF"/>
    <w:rsid w:val="001C1B20"/>
    <w:rsid w:val="001C6060"/>
    <w:rsid w:val="001C7F93"/>
    <w:rsid w:val="001D073E"/>
    <w:rsid w:val="001D11D9"/>
    <w:rsid w:val="001D2DF1"/>
    <w:rsid w:val="001D31B8"/>
    <w:rsid w:val="001E2B00"/>
    <w:rsid w:val="001E53D4"/>
    <w:rsid w:val="001F126C"/>
    <w:rsid w:val="001F3154"/>
    <w:rsid w:val="001F572B"/>
    <w:rsid w:val="001F62F7"/>
    <w:rsid w:val="001F70A4"/>
    <w:rsid w:val="002022FB"/>
    <w:rsid w:val="00206DCB"/>
    <w:rsid w:val="0021385C"/>
    <w:rsid w:val="00213CC7"/>
    <w:rsid w:val="00215881"/>
    <w:rsid w:val="00216A60"/>
    <w:rsid w:val="00216FFA"/>
    <w:rsid w:val="00217533"/>
    <w:rsid w:val="00217CDD"/>
    <w:rsid w:val="002201DB"/>
    <w:rsid w:val="00224DF6"/>
    <w:rsid w:val="00224ED5"/>
    <w:rsid w:val="00225443"/>
    <w:rsid w:val="0022722B"/>
    <w:rsid w:val="0022780A"/>
    <w:rsid w:val="00232E3E"/>
    <w:rsid w:val="00235B6A"/>
    <w:rsid w:val="00236BC0"/>
    <w:rsid w:val="00240CC9"/>
    <w:rsid w:val="00243AEE"/>
    <w:rsid w:val="00245D21"/>
    <w:rsid w:val="0025169D"/>
    <w:rsid w:val="002558AA"/>
    <w:rsid w:val="002627C9"/>
    <w:rsid w:val="00265A1E"/>
    <w:rsid w:val="00265D83"/>
    <w:rsid w:val="002678C0"/>
    <w:rsid w:val="00272ABF"/>
    <w:rsid w:val="002747D3"/>
    <w:rsid w:val="00274826"/>
    <w:rsid w:val="00280D51"/>
    <w:rsid w:val="00281288"/>
    <w:rsid w:val="00281552"/>
    <w:rsid w:val="00281BB5"/>
    <w:rsid w:val="00283C84"/>
    <w:rsid w:val="00284AED"/>
    <w:rsid w:val="00285465"/>
    <w:rsid w:val="00287D99"/>
    <w:rsid w:val="002924DC"/>
    <w:rsid w:val="00293005"/>
    <w:rsid w:val="002A088B"/>
    <w:rsid w:val="002A55B2"/>
    <w:rsid w:val="002A6EA5"/>
    <w:rsid w:val="002B3698"/>
    <w:rsid w:val="002B3A59"/>
    <w:rsid w:val="002B5505"/>
    <w:rsid w:val="002B5D94"/>
    <w:rsid w:val="002C0A85"/>
    <w:rsid w:val="002C1683"/>
    <w:rsid w:val="002C3F6D"/>
    <w:rsid w:val="002C58C8"/>
    <w:rsid w:val="002D7420"/>
    <w:rsid w:val="002E3814"/>
    <w:rsid w:val="002E7931"/>
    <w:rsid w:val="002F0913"/>
    <w:rsid w:val="002F1A2C"/>
    <w:rsid w:val="002F2D76"/>
    <w:rsid w:val="002F7E33"/>
    <w:rsid w:val="00300985"/>
    <w:rsid w:val="003056B1"/>
    <w:rsid w:val="00305C4B"/>
    <w:rsid w:val="00310028"/>
    <w:rsid w:val="00310C0B"/>
    <w:rsid w:val="003162A7"/>
    <w:rsid w:val="00317C7E"/>
    <w:rsid w:val="003216EF"/>
    <w:rsid w:val="003301CB"/>
    <w:rsid w:val="003370BA"/>
    <w:rsid w:val="00345644"/>
    <w:rsid w:val="00345AAD"/>
    <w:rsid w:val="00350133"/>
    <w:rsid w:val="00350A33"/>
    <w:rsid w:val="00352013"/>
    <w:rsid w:val="00360403"/>
    <w:rsid w:val="0036098F"/>
    <w:rsid w:val="0036412E"/>
    <w:rsid w:val="0036419A"/>
    <w:rsid w:val="003655BF"/>
    <w:rsid w:val="00366262"/>
    <w:rsid w:val="003703A5"/>
    <w:rsid w:val="0037100E"/>
    <w:rsid w:val="00374359"/>
    <w:rsid w:val="003778C9"/>
    <w:rsid w:val="00380D71"/>
    <w:rsid w:val="00380FF7"/>
    <w:rsid w:val="00383605"/>
    <w:rsid w:val="00390B2B"/>
    <w:rsid w:val="00391290"/>
    <w:rsid w:val="003931D1"/>
    <w:rsid w:val="00395EC4"/>
    <w:rsid w:val="003A3828"/>
    <w:rsid w:val="003A42AE"/>
    <w:rsid w:val="003B2398"/>
    <w:rsid w:val="003B2CFE"/>
    <w:rsid w:val="003C26FF"/>
    <w:rsid w:val="003C397F"/>
    <w:rsid w:val="003C3A97"/>
    <w:rsid w:val="003C6160"/>
    <w:rsid w:val="003D1502"/>
    <w:rsid w:val="003D16F1"/>
    <w:rsid w:val="003D242D"/>
    <w:rsid w:val="003D3053"/>
    <w:rsid w:val="003D33D2"/>
    <w:rsid w:val="003D4F6B"/>
    <w:rsid w:val="003D71D1"/>
    <w:rsid w:val="003D7DC6"/>
    <w:rsid w:val="003E1056"/>
    <w:rsid w:val="003E33BF"/>
    <w:rsid w:val="003E4E65"/>
    <w:rsid w:val="003E709A"/>
    <w:rsid w:val="003E785D"/>
    <w:rsid w:val="003F2589"/>
    <w:rsid w:val="003F463A"/>
    <w:rsid w:val="003F7A1A"/>
    <w:rsid w:val="00401DAB"/>
    <w:rsid w:val="0040208E"/>
    <w:rsid w:val="00410E83"/>
    <w:rsid w:val="0041150B"/>
    <w:rsid w:val="0041200C"/>
    <w:rsid w:val="00412CA1"/>
    <w:rsid w:val="004167D6"/>
    <w:rsid w:val="00416BFE"/>
    <w:rsid w:val="00417A12"/>
    <w:rsid w:val="004212E8"/>
    <w:rsid w:val="00425753"/>
    <w:rsid w:val="00427A62"/>
    <w:rsid w:val="0043005E"/>
    <w:rsid w:val="00430BA0"/>
    <w:rsid w:val="00433D6C"/>
    <w:rsid w:val="00437625"/>
    <w:rsid w:val="00441B35"/>
    <w:rsid w:val="004440AB"/>
    <w:rsid w:val="0044751A"/>
    <w:rsid w:val="00451A6F"/>
    <w:rsid w:val="004522B1"/>
    <w:rsid w:val="00452A94"/>
    <w:rsid w:val="00453F7E"/>
    <w:rsid w:val="00454654"/>
    <w:rsid w:val="00455923"/>
    <w:rsid w:val="004659D7"/>
    <w:rsid w:val="00466A19"/>
    <w:rsid w:val="004718C2"/>
    <w:rsid w:val="0047600C"/>
    <w:rsid w:val="004800B3"/>
    <w:rsid w:val="0048229A"/>
    <w:rsid w:val="004871FD"/>
    <w:rsid w:val="00490342"/>
    <w:rsid w:val="00490E6C"/>
    <w:rsid w:val="0049152D"/>
    <w:rsid w:val="00492457"/>
    <w:rsid w:val="004934A4"/>
    <w:rsid w:val="00494DF3"/>
    <w:rsid w:val="0049778C"/>
    <w:rsid w:val="004A041D"/>
    <w:rsid w:val="004A223F"/>
    <w:rsid w:val="004A738D"/>
    <w:rsid w:val="004B3A90"/>
    <w:rsid w:val="004B5065"/>
    <w:rsid w:val="004C2DC8"/>
    <w:rsid w:val="004C5C1B"/>
    <w:rsid w:val="004C7A73"/>
    <w:rsid w:val="004D7949"/>
    <w:rsid w:val="004D79D2"/>
    <w:rsid w:val="004E4A7A"/>
    <w:rsid w:val="004E5D09"/>
    <w:rsid w:val="004F18FD"/>
    <w:rsid w:val="004F20E0"/>
    <w:rsid w:val="004F4462"/>
    <w:rsid w:val="005027FF"/>
    <w:rsid w:val="00503D7C"/>
    <w:rsid w:val="00507B0D"/>
    <w:rsid w:val="00512507"/>
    <w:rsid w:val="005128D8"/>
    <w:rsid w:val="005129F8"/>
    <w:rsid w:val="00521E88"/>
    <w:rsid w:val="00531FBB"/>
    <w:rsid w:val="005366FA"/>
    <w:rsid w:val="005430D5"/>
    <w:rsid w:val="0054548B"/>
    <w:rsid w:val="00546A77"/>
    <w:rsid w:val="00562996"/>
    <w:rsid w:val="00565000"/>
    <w:rsid w:val="00571E2D"/>
    <w:rsid w:val="00572795"/>
    <w:rsid w:val="00572913"/>
    <w:rsid w:val="0057457B"/>
    <w:rsid w:val="00576057"/>
    <w:rsid w:val="00576D98"/>
    <w:rsid w:val="0057763F"/>
    <w:rsid w:val="00577E32"/>
    <w:rsid w:val="00580398"/>
    <w:rsid w:val="00581257"/>
    <w:rsid w:val="005824B6"/>
    <w:rsid w:val="0058490D"/>
    <w:rsid w:val="005865F6"/>
    <w:rsid w:val="00586C7A"/>
    <w:rsid w:val="00586E46"/>
    <w:rsid w:val="00590BBA"/>
    <w:rsid w:val="005913FA"/>
    <w:rsid w:val="005950DE"/>
    <w:rsid w:val="005A3A4A"/>
    <w:rsid w:val="005A65E3"/>
    <w:rsid w:val="005B0555"/>
    <w:rsid w:val="005B06DD"/>
    <w:rsid w:val="005B3499"/>
    <w:rsid w:val="005B3AFF"/>
    <w:rsid w:val="005B7C60"/>
    <w:rsid w:val="005C02AF"/>
    <w:rsid w:val="005C5682"/>
    <w:rsid w:val="005D3382"/>
    <w:rsid w:val="005D4AAE"/>
    <w:rsid w:val="005E40D3"/>
    <w:rsid w:val="005E4C1D"/>
    <w:rsid w:val="005F09F9"/>
    <w:rsid w:val="005F16D0"/>
    <w:rsid w:val="005F28A9"/>
    <w:rsid w:val="005F2E17"/>
    <w:rsid w:val="005F6432"/>
    <w:rsid w:val="005F6AAB"/>
    <w:rsid w:val="00600633"/>
    <w:rsid w:val="00603560"/>
    <w:rsid w:val="00604B89"/>
    <w:rsid w:val="00605438"/>
    <w:rsid w:val="0061253E"/>
    <w:rsid w:val="006228D2"/>
    <w:rsid w:val="006267B5"/>
    <w:rsid w:val="006312DA"/>
    <w:rsid w:val="00631658"/>
    <w:rsid w:val="00643426"/>
    <w:rsid w:val="00644611"/>
    <w:rsid w:val="00652735"/>
    <w:rsid w:val="00654206"/>
    <w:rsid w:val="00656750"/>
    <w:rsid w:val="0065717E"/>
    <w:rsid w:val="00662B38"/>
    <w:rsid w:val="006727C5"/>
    <w:rsid w:val="00674859"/>
    <w:rsid w:val="00680C25"/>
    <w:rsid w:val="00682411"/>
    <w:rsid w:val="0068299B"/>
    <w:rsid w:val="00682B6D"/>
    <w:rsid w:val="00693403"/>
    <w:rsid w:val="00693B81"/>
    <w:rsid w:val="00694A50"/>
    <w:rsid w:val="00694DF5"/>
    <w:rsid w:val="00697DFD"/>
    <w:rsid w:val="006A45EC"/>
    <w:rsid w:val="006A5536"/>
    <w:rsid w:val="006B2045"/>
    <w:rsid w:val="006B3D53"/>
    <w:rsid w:val="006B7000"/>
    <w:rsid w:val="006C459F"/>
    <w:rsid w:val="006D0A5E"/>
    <w:rsid w:val="006D65FE"/>
    <w:rsid w:val="006D74CC"/>
    <w:rsid w:val="006E0744"/>
    <w:rsid w:val="006E0783"/>
    <w:rsid w:val="006E1B31"/>
    <w:rsid w:val="006E1C7B"/>
    <w:rsid w:val="006E2FED"/>
    <w:rsid w:val="006E3778"/>
    <w:rsid w:val="006E5137"/>
    <w:rsid w:val="006F0D4B"/>
    <w:rsid w:val="006F2FB9"/>
    <w:rsid w:val="006F7C93"/>
    <w:rsid w:val="006F7F3F"/>
    <w:rsid w:val="00706537"/>
    <w:rsid w:val="00706DBE"/>
    <w:rsid w:val="00717B9B"/>
    <w:rsid w:val="00720F6F"/>
    <w:rsid w:val="00722E1C"/>
    <w:rsid w:val="00723853"/>
    <w:rsid w:val="007247BC"/>
    <w:rsid w:val="00730594"/>
    <w:rsid w:val="007316B2"/>
    <w:rsid w:val="00732DE3"/>
    <w:rsid w:val="00737F02"/>
    <w:rsid w:val="00740BC9"/>
    <w:rsid w:val="00744F3B"/>
    <w:rsid w:val="0074730B"/>
    <w:rsid w:val="007477AE"/>
    <w:rsid w:val="00760587"/>
    <w:rsid w:val="007608B0"/>
    <w:rsid w:val="007655D4"/>
    <w:rsid w:val="00765B25"/>
    <w:rsid w:val="00765D55"/>
    <w:rsid w:val="0077176D"/>
    <w:rsid w:val="00772B5E"/>
    <w:rsid w:val="00775F74"/>
    <w:rsid w:val="007813A5"/>
    <w:rsid w:val="00783BDD"/>
    <w:rsid w:val="00786154"/>
    <w:rsid w:val="00787D45"/>
    <w:rsid w:val="00790355"/>
    <w:rsid w:val="00794025"/>
    <w:rsid w:val="00796B20"/>
    <w:rsid w:val="007A0CC1"/>
    <w:rsid w:val="007A4611"/>
    <w:rsid w:val="007A7849"/>
    <w:rsid w:val="007B7877"/>
    <w:rsid w:val="007C05BC"/>
    <w:rsid w:val="007C7FCF"/>
    <w:rsid w:val="007E52DF"/>
    <w:rsid w:val="007E5C4C"/>
    <w:rsid w:val="007E5F2E"/>
    <w:rsid w:val="007E631D"/>
    <w:rsid w:val="007E6E93"/>
    <w:rsid w:val="007F06B9"/>
    <w:rsid w:val="007F1E05"/>
    <w:rsid w:val="007F3A5E"/>
    <w:rsid w:val="007F4847"/>
    <w:rsid w:val="007F5309"/>
    <w:rsid w:val="007F56D4"/>
    <w:rsid w:val="007F6442"/>
    <w:rsid w:val="007F7015"/>
    <w:rsid w:val="0080499F"/>
    <w:rsid w:val="00806A90"/>
    <w:rsid w:val="008134DD"/>
    <w:rsid w:val="0081594D"/>
    <w:rsid w:val="00821536"/>
    <w:rsid w:val="00822622"/>
    <w:rsid w:val="008238A5"/>
    <w:rsid w:val="00831A38"/>
    <w:rsid w:val="00831FB3"/>
    <w:rsid w:val="008348CF"/>
    <w:rsid w:val="00834F11"/>
    <w:rsid w:val="008364D8"/>
    <w:rsid w:val="00837103"/>
    <w:rsid w:val="00842417"/>
    <w:rsid w:val="00842C7A"/>
    <w:rsid w:val="0085425F"/>
    <w:rsid w:val="00855748"/>
    <w:rsid w:val="008711C9"/>
    <w:rsid w:val="00871346"/>
    <w:rsid w:val="0087201B"/>
    <w:rsid w:val="00872063"/>
    <w:rsid w:val="00874323"/>
    <w:rsid w:val="00882610"/>
    <w:rsid w:val="0088287A"/>
    <w:rsid w:val="0089513C"/>
    <w:rsid w:val="0089702D"/>
    <w:rsid w:val="008A07C8"/>
    <w:rsid w:val="008A244B"/>
    <w:rsid w:val="008A35BF"/>
    <w:rsid w:val="008A7922"/>
    <w:rsid w:val="008B0E16"/>
    <w:rsid w:val="008B1C0A"/>
    <w:rsid w:val="008B2079"/>
    <w:rsid w:val="008B267B"/>
    <w:rsid w:val="008B2AA7"/>
    <w:rsid w:val="008C19FC"/>
    <w:rsid w:val="008C63E7"/>
    <w:rsid w:val="008C6A5B"/>
    <w:rsid w:val="008D1378"/>
    <w:rsid w:val="008D6077"/>
    <w:rsid w:val="008D7F53"/>
    <w:rsid w:val="008E0097"/>
    <w:rsid w:val="008E1297"/>
    <w:rsid w:val="008E1352"/>
    <w:rsid w:val="008E3F09"/>
    <w:rsid w:val="008E4EA4"/>
    <w:rsid w:val="008F1F2B"/>
    <w:rsid w:val="008F3DF0"/>
    <w:rsid w:val="009033F9"/>
    <w:rsid w:val="00904330"/>
    <w:rsid w:val="009060F8"/>
    <w:rsid w:val="00915910"/>
    <w:rsid w:val="00926800"/>
    <w:rsid w:val="0093020C"/>
    <w:rsid w:val="00935ECD"/>
    <w:rsid w:val="009425FE"/>
    <w:rsid w:val="00953152"/>
    <w:rsid w:val="009540E2"/>
    <w:rsid w:val="00961F45"/>
    <w:rsid w:val="0096321E"/>
    <w:rsid w:val="009660D5"/>
    <w:rsid w:val="0097185D"/>
    <w:rsid w:val="00973332"/>
    <w:rsid w:val="00973344"/>
    <w:rsid w:val="009765BA"/>
    <w:rsid w:val="00985A5A"/>
    <w:rsid w:val="00994165"/>
    <w:rsid w:val="00996939"/>
    <w:rsid w:val="009A1BD7"/>
    <w:rsid w:val="009A4986"/>
    <w:rsid w:val="009B0B4F"/>
    <w:rsid w:val="009B215B"/>
    <w:rsid w:val="009B32F3"/>
    <w:rsid w:val="009B5651"/>
    <w:rsid w:val="009B637F"/>
    <w:rsid w:val="009C245C"/>
    <w:rsid w:val="009C3DBF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11CE"/>
    <w:rsid w:val="009E189A"/>
    <w:rsid w:val="009E799A"/>
    <w:rsid w:val="009F01C2"/>
    <w:rsid w:val="009F17C1"/>
    <w:rsid w:val="00A01DB7"/>
    <w:rsid w:val="00A04D60"/>
    <w:rsid w:val="00A06AEE"/>
    <w:rsid w:val="00A11A11"/>
    <w:rsid w:val="00A12892"/>
    <w:rsid w:val="00A12AA0"/>
    <w:rsid w:val="00A1492D"/>
    <w:rsid w:val="00A229A8"/>
    <w:rsid w:val="00A24165"/>
    <w:rsid w:val="00A30305"/>
    <w:rsid w:val="00A307A0"/>
    <w:rsid w:val="00A322A5"/>
    <w:rsid w:val="00A37CEB"/>
    <w:rsid w:val="00A41641"/>
    <w:rsid w:val="00A440DC"/>
    <w:rsid w:val="00A44ADF"/>
    <w:rsid w:val="00A45C06"/>
    <w:rsid w:val="00A467B6"/>
    <w:rsid w:val="00A46BB6"/>
    <w:rsid w:val="00A47AE2"/>
    <w:rsid w:val="00A50015"/>
    <w:rsid w:val="00A51CD6"/>
    <w:rsid w:val="00A52191"/>
    <w:rsid w:val="00A52E59"/>
    <w:rsid w:val="00A72544"/>
    <w:rsid w:val="00A74F0B"/>
    <w:rsid w:val="00A759A3"/>
    <w:rsid w:val="00A75D44"/>
    <w:rsid w:val="00A7618C"/>
    <w:rsid w:val="00A8055F"/>
    <w:rsid w:val="00A838B9"/>
    <w:rsid w:val="00A8392B"/>
    <w:rsid w:val="00A9219B"/>
    <w:rsid w:val="00A94D9C"/>
    <w:rsid w:val="00AA1473"/>
    <w:rsid w:val="00AA362E"/>
    <w:rsid w:val="00AB1408"/>
    <w:rsid w:val="00AB5CC8"/>
    <w:rsid w:val="00AB6587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7558"/>
    <w:rsid w:val="00B07AF2"/>
    <w:rsid w:val="00B100C6"/>
    <w:rsid w:val="00B21831"/>
    <w:rsid w:val="00B2259F"/>
    <w:rsid w:val="00B3038B"/>
    <w:rsid w:val="00B30E21"/>
    <w:rsid w:val="00B4489C"/>
    <w:rsid w:val="00B467A3"/>
    <w:rsid w:val="00B47A08"/>
    <w:rsid w:val="00B51482"/>
    <w:rsid w:val="00B519F6"/>
    <w:rsid w:val="00B54C92"/>
    <w:rsid w:val="00B57403"/>
    <w:rsid w:val="00B57C0C"/>
    <w:rsid w:val="00B64CF8"/>
    <w:rsid w:val="00B64DD4"/>
    <w:rsid w:val="00B65265"/>
    <w:rsid w:val="00B66E43"/>
    <w:rsid w:val="00B66F61"/>
    <w:rsid w:val="00B742DC"/>
    <w:rsid w:val="00B81EA4"/>
    <w:rsid w:val="00B86AE5"/>
    <w:rsid w:val="00B93C2E"/>
    <w:rsid w:val="00B96C28"/>
    <w:rsid w:val="00BA095E"/>
    <w:rsid w:val="00BA1B1A"/>
    <w:rsid w:val="00BA2164"/>
    <w:rsid w:val="00BA4BD6"/>
    <w:rsid w:val="00BB0C22"/>
    <w:rsid w:val="00BB2731"/>
    <w:rsid w:val="00BB514F"/>
    <w:rsid w:val="00BB6700"/>
    <w:rsid w:val="00BC5CE3"/>
    <w:rsid w:val="00BC6167"/>
    <w:rsid w:val="00BC7FA1"/>
    <w:rsid w:val="00BD3CFB"/>
    <w:rsid w:val="00BD45F1"/>
    <w:rsid w:val="00BD55C3"/>
    <w:rsid w:val="00BD6E95"/>
    <w:rsid w:val="00BD7AB2"/>
    <w:rsid w:val="00BE05E7"/>
    <w:rsid w:val="00BE29FF"/>
    <w:rsid w:val="00BE43B0"/>
    <w:rsid w:val="00C02865"/>
    <w:rsid w:val="00C0494B"/>
    <w:rsid w:val="00C122CE"/>
    <w:rsid w:val="00C14E05"/>
    <w:rsid w:val="00C1507A"/>
    <w:rsid w:val="00C15CAF"/>
    <w:rsid w:val="00C15E09"/>
    <w:rsid w:val="00C16926"/>
    <w:rsid w:val="00C173C8"/>
    <w:rsid w:val="00C22486"/>
    <w:rsid w:val="00C23463"/>
    <w:rsid w:val="00C25174"/>
    <w:rsid w:val="00C25C05"/>
    <w:rsid w:val="00C337E0"/>
    <w:rsid w:val="00C426A2"/>
    <w:rsid w:val="00C4394A"/>
    <w:rsid w:val="00C44B62"/>
    <w:rsid w:val="00C46B3E"/>
    <w:rsid w:val="00C53461"/>
    <w:rsid w:val="00C53B00"/>
    <w:rsid w:val="00C56889"/>
    <w:rsid w:val="00C6398D"/>
    <w:rsid w:val="00C67483"/>
    <w:rsid w:val="00C676CF"/>
    <w:rsid w:val="00C73A55"/>
    <w:rsid w:val="00C756B0"/>
    <w:rsid w:val="00C76F62"/>
    <w:rsid w:val="00C80331"/>
    <w:rsid w:val="00C8576D"/>
    <w:rsid w:val="00C925E4"/>
    <w:rsid w:val="00C946A8"/>
    <w:rsid w:val="00C94CFD"/>
    <w:rsid w:val="00C97F8E"/>
    <w:rsid w:val="00CA26C0"/>
    <w:rsid w:val="00CA3132"/>
    <w:rsid w:val="00CA3FC8"/>
    <w:rsid w:val="00CA7B90"/>
    <w:rsid w:val="00CB33EE"/>
    <w:rsid w:val="00CB3446"/>
    <w:rsid w:val="00CB5BC6"/>
    <w:rsid w:val="00CB6576"/>
    <w:rsid w:val="00CC14E9"/>
    <w:rsid w:val="00CC4109"/>
    <w:rsid w:val="00CC4476"/>
    <w:rsid w:val="00CC4802"/>
    <w:rsid w:val="00CD043C"/>
    <w:rsid w:val="00CD7B56"/>
    <w:rsid w:val="00CF2C79"/>
    <w:rsid w:val="00CF32D1"/>
    <w:rsid w:val="00CF3403"/>
    <w:rsid w:val="00CF592B"/>
    <w:rsid w:val="00CF72F8"/>
    <w:rsid w:val="00D0120A"/>
    <w:rsid w:val="00D01F76"/>
    <w:rsid w:val="00D0355A"/>
    <w:rsid w:val="00D04923"/>
    <w:rsid w:val="00D06583"/>
    <w:rsid w:val="00D1075E"/>
    <w:rsid w:val="00D10A43"/>
    <w:rsid w:val="00D169E5"/>
    <w:rsid w:val="00D17FD2"/>
    <w:rsid w:val="00D2292A"/>
    <w:rsid w:val="00D24165"/>
    <w:rsid w:val="00D243DF"/>
    <w:rsid w:val="00D24593"/>
    <w:rsid w:val="00D2478D"/>
    <w:rsid w:val="00D31AA9"/>
    <w:rsid w:val="00D35AD7"/>
    <w:rsid w:val="00D37514"/>
    <w:rsid w:val="00D42C33"/>
    <w:rsid w:val="00D430EE"/>
    <w:rsid w:val="00D47189"/>
    <w:rsid w:val="00D51EDD"/>
    <w:rsid w:val="00D53476"/>
    <w:rsid w:val="00D55E54"/>
    <w:rsid w:val="00D60674"/>
    <w:rsid w:val="00D613C1"/>
    <w:rsid w:val="00D64FCA"/>
    <w:rsid w:val="00D67D60"/>
    <w:rsid w:val="00D76A08"/>
    <w:rsid w:val="00D775E6"/>
    <w:rsid w:val="00D8750F"/>
    <w:rsid w:val="00D94289"/>
    <w:rsid w:val="00D945DB"/>
    <w:rsid w:val="00DA06CA"/>
    <w:rsid w:val="00DA09FA"/>
    <w:rsid w:val="00DA0B07"/>
    <w:rsid w:val="00DB1DFC"/>
    <w:rsid w:val="00DB39F7"/>
    <w:rsid w:val="00DB64ED"/>
    <w:rsid w:val="00DB6824"/>
    <w:rsid w:val="00DC2A60"/>
    <w:rsid w:val="00DC5269"/>
    <w:rsid w:val="00DC5ABD"/>
    <w:rsid w:val="00DD114C"/>
    <w:rsid w:val="00DD2BDC"/>
    <w:rsid w:val="00DD3AC0"/>
    <w:rsid w:val="00DD5CB7"/>
    <w:rsid w:val="00DD621C"/>
    <w:rsid w:val="00DD7F4C"/>
    <w:rsid w:val="00DE5C45"/>
    <w:rsid w:val="00DE776D"/>
    <w:rsid w:val="00DE7C1E"/>
    <w:rsid w:val="00DF1D46"/>
    <w:rsid w:val="00DF3D19"/>
    <w:rsid w:val="00E00B95"/>
    <w:rsid w:val="00E00F0A"/>
    <w:rsid w:val="00E03125"/>
    <w:rsid w:val="00E039D5"/>
    <w:rsid w:val="00E13972"/>
    <w:rsid w:val="00E13FC1"/>
    <w:rsid w:val="00E14BD6"/>
    <w:rsid w:val="00E17656"/>
    <w:rsid w:val="00E21C8B"/>
    <w:rsid w:val="00E22503"/>
    <w:rsid w:val="00E237B8"/>
    <w:rsid w:val="00E2413C"/>
    <w:rsid w:val="00E31A59"/>
    <w:rsid w:val="00E3357E"/>
    <w:rsid w:val="00E40B43"/>
    <w:rsid w:val="00E56877"/>
    <w:rsid w:val="00E60916"/>
    <w:rsid w:val="00E618DB"/>
    <w:rsid w:val="00E62438"/>
    <w:rsid w:val="00E63357"/>
    <w:rsid w:val="00E6478C"/>
    <w:rsid w:val="00E657D4"/>
    <w:rsid w:val="00E82079"/>
    <w:rsid w:val="00E86324"/>
    <w:rsid w:val="00E87E7D"/>
    <w:rsid w:val="00E9322D"/>
    <w:rsid w:val="00E97F7D"/>
    <w:rsid w:val="00EA0FBD"/>
    <w:rsid w:val="00EA1443"/>
    <w:rsid w:val="00EA28F4"/>
    <w:rsid w:val="00EA49A9"/>
    <w:rsid w:val="00EA5F0D"/>
    <w:rsid w:val="00EB3F3D"/>
    <w:rsid w:val="00EB55EC"/>
    <w:rsid w:val="00EB6C53"/>
    <w:rsid w:val="00EC01D9"/>
    <w:rsid w:val="00EC2E00"/>
    <w:rsid w:val="00EC4C21"/>
    <w:rsid w:val="00EC66B6"/>
    <w:rsid w:val="00EC7418"/>
    <w:rsid w:val="00ED2089"/>
    <w:rsid w:val="00ED2B21"/>
    <w:rsid w:val="00ED3D9F"/>
    <w:rsid w:val="00ED4D33"/>
    <w:rsid w:val="00ED4F60"/>
    <w:rsid w:val="00ED79FC"/>
    <w:rsid w:val="00EE2929"/>
    <w:rsid w:val="00EE3306"/>
    <w:rsid w:val="00EE45D6"/>
    <w:rsid w:val="00EE4CD3"/>
    <w:rsid w:val="00EF195F"/>
    <w:rsid w:val="00EF3D63"/>
    <w:rsid w:val="00EF6690"/>
    <w:rsid w:val="00EF7894"/>
    <w:rsid w:val="00F004C4"/>
    <w:rsid w:val="00F0249A"/>
    <w:rsid w:val="00F02C9A"/>
    <w:rsid w:val="00F034B1"/>
    <w:rsid w:val="00F176C8"/>
    <w:rsid w:val="00F20FDB"/>
    <w:rsid w:val="00F21FD2"/>
    <w:rsid w:val="00F23938"/>
    <w:rsid w:val="00F40B69"/>
    <w:rsid w:val="00F4485D"/>
    <w:rsid w:val="00F44CEA"/>
    <w:rsid w:val="00F452AA"/>
    <w:rsid w:val="00F46580"/>
    <w:rsid w:val="00F46FF4"/>
    <w:rsid w:val="00F47FCE"/>
    <w:rsid w:val="00F47FD8"/>
    <w:rsid w:val="00F5550C"/>
    <w:rsid w:val="00F61935"/>
    <w:rsid w:val="00F67355"/>
    <w:rsid w:val="00F6753C"/>
    <w:rsid w:val="00F70831"/>
    <w:rsid w:val="00F716AB"/>
    <w:rsid w:val="00F7338C"/>
    <w:rsid w:val="00F74BDC"/>
    <w:rsid w:val="00F76F2F"/>
    <w:rsid w:val="00F8249F"/>
    <w:rsid w:val="00F96A7F"/>
    <w:rsid w:val="00FA4799"/>
    <w:rsid w:val="00FA5652"/>
    <w:rsid w:val="00FA6296"/>
    <w:rsid w:val="00FA690A"/>
    <w:rsid w:val="00FA7BF7"/>
    <w:rsid w:val="00FB637E"/>
    <w:rsid w:val="00FB710E"/>
    <w:rsid w:val="00FC0AE7"/>
    <w:rsid w:val="00FC1E18"/>
    <w:rsid w:val="00FC2368"/>
    <w:rsid w:val="00FC285B"/>
    <w:rsid w:val="00FC3D35"/>
    <w:rsid w:val="00FC4BDD"/>
    <w:rsid w:val="00FC6867"/>
    <w:rsid w:val="00FD1C6B"/>
    <w:rsid w:val="00FD27D3"/>
    <w:rsid w:val="00FD3393"/>
    <w:rsid w:val="00FE54CA"/>
    <w:rsid w:val="00FE7206"/>
    <w:rsid w:val="00FF32B2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Address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  <w:style w:type="paragraph" w:styleId="HTML2">
    <w:name w:val="HTML Address"/>
    <w:basedOn w:val="a"/>
    <w:link w:val="HTML3"/>
    <w:uiPriority w:val="99"/>
    <w:unhideWhenUsed/>
    <w:rsid w:val="007E5F2E"/>
    <w:rPr>
      <w:i/>
      <w:iCs/>
    </w:rPr>
  </w:style>
  <w:style w:type="character" w:customStyle="1" w:styleId="HTML3">
    <w:name w:val="Адрес HTML Знак"/>
    <w:basedOn w:val="a0"/>
    <w:link w:val="HTML2"/>
    <w:uiPriority w:val="99"/>
    <w:rsid w:val="007E5F2E"/>
    <w:rPr>
      <w:i/>
      <w:i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7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4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4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4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3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9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2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3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8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62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7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0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1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30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1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1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40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3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4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5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2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5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8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3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70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5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8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6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0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23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5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6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0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2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9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71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5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9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2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2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83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3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0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2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2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0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7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95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9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1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1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42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6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4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5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1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4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2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3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5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3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1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4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09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19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6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6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9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1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3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6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7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2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7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6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9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0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6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0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5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3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7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4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817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47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2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4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2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1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98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59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4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8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79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4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71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43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0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62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9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6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27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6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1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5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3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40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6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71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8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8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17829</TotalTime>
  <Pages>2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3856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732</cp:revision>
  <cp:lastPrinted>2019-03-04T06:14:00Z</cp:lastPrinted>
  <dcterms:created xsi:type="dcterms:W3CDTF">2019-02-20T10:58:00Z</dcterms:created>
  <dcterms:modified xsi:type="dcterms:W3CDTF">2025-04-18T14:35:00Z</dcterms:modified>
</cp:coreProperties>
</file>