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8C" w:rsidRDefault="00A7618C" w:rsidP="00A7618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26 марта 2018 г. №26-52-6 Об утверждении положения и состава комиссии по урегулированию конфликта интересов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26 марта 2018 г.                                                                                            №26-52-6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и состава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комиссии по  урегулированию конфликта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интересов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03 апреля 2017 года  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 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«Большезмеинский сельсовет» Щигровского района Курской области,  Собрание депутатов Большезмеинского сельсовета Щигровского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  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ешило: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1.Утвердить Положение о комиссии по  урегулированию конфликта интересов (приложение 1).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2. Утвердить состав комиссии  по урегулированию конфликта интересов (приложение 2).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 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возложить на председателя  Собрания депутатов Большезмеинского сельсовета Щигровского района Курской области Е.А.Савенкову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4. Настоящее решение вступает в силу со дня его официального обнародования.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Собрания депутатов                                              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                                          Е.А.Савенкова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Глава Большезмеинского сельсовета                                     В.В.Кобелев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 Большезмеинского сельсовета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                   Щигровского района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26 марта 2018 г. №26-52-6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КОМИССИИ ПО УРЕГУЛИРОВАНИЮ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КОНФЛИКТА ИНТЕРЕСОВ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 Настоящее положение определяет порядок формирования и деятельности комиссии по  урегулированию конфликта интересов в соответствии с действующим законодательством (далее - Комиссия).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Комиссия в своей деятельности руководствуется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Конституцией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Курской области, законами Курской области, постановлениями и распоряжениями Губернатора Курской области, Администрации Курской области,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«Большезмеинский сельсовет» Щигровского района Курской области, решениями Собрания депутатов Большезмеинского сельсовета Щигровского района, а также настоящим Положением.</w:t>
      </w:r>
      <w:proofErr w:type="gramEnd"/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 ведению Комиссии относится рассмотрение уведомлений лиц, замещающих муниципальные должности Большезмеинского сельсовета Щигровского района Курской области, в том числе главой Большезмеинского сельсовета Щигровского района Курской области</w:t>
      </w:r>
      <w:r>
        <w:rPr>
          <w:rStyle w:val="ac"/>
          <w:rFonts w:ascii="Tahoma" w:hAnsi="Tahoma" w:cs="Tahoma"/>
          <w:color w:val="000000"/>
          <w:sz w:val="18"/>
          <w:szCs w:val="18"/>
        </w:rPr>
        <w:t>, </w:t>
      </w:r>
      <w:r>
        <w:rPr>
          <w:rFonts w:ascii="Tahoma" w:hAnsi="Tahoma" w:cs="Tahoma"/>
          <w:color w:val="000000"/>
          <w:sz w:val="18"/>
          <w:szCs w:val="18"/>
        </w:rPr>
        <w:t xml:space="preserve">депутатами  Собрания депутатов Большезмеинского сельсовета  Щигровского района Курской области (далее – лица, замещающие муниципальные должности), о возникновении личной заинтересованности при осуществлении своих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полномочий, которая приводит или может привести к конфликту интересов, выработка рекомендаций по принятию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мер по предотвращению или урегулированию конфликта интересов в соответствии с </w:t>
      </w:r>
      <w:hyperlink r:id="rId9" w:anchor="P4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Положением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 Собрания депутатов Большезмеинского сельсовета  Щигровского района Курской области от 26 марта 2018г. №26-53-6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4. Комиссия состоит из 3 членов. В состав Комиссии входят председатель Комиссии, секретарь и член Комиссии. Все члены Комиссии при принятии решений обладают равными правами.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Персональный состав комиссии определяется решением Собрания депутатов Большезмеинского сельсовета Щигровского района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Информация, полученная комиссией, может быть использована только в порядке, предусмотренном федеральным законодательством </w:t>
      </w:r>
      <w:hyperlink r:id="rId1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об информации</w:t>
        </w:r>
      </w:hyperlink>
      <w:r>
        <w:rPr>
          <w:rFonts w:ascii="Tahoma" w:hAnsi="Tahoma" w:cs="Tahoma"/>
          <w:color w:val="000000"/>
          <w:sz w:val="18"/>
          <w:szCs w:val="18"/>
        </w:rPr>
        <w:t>, информационных технологиях и о защите информации, </w:t>
      </w:r>
      <w:hyperlink r:id="rId1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о персональных данных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10.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 Собрания депутатов Большезмеинского сельсовета Щигровского района Курской области от «26» марта  2018 года № 26-53-6,  Комиссия может принять одно из следующих решений:</w:t>
      </w:r>
      <w:proofErr w:type="gramEnd"/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11. Решения Комиссии оформляются протоколами, которые подписывают члены Комиссии, принимавшие участие в ее заседании.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Решения Комиссии принимаются простым большинством голосов.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В протоколе заседания комиссии указываются: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фамилии, имена, отчества выступивших на заседании лиц и краткое изложение их выступлений;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другие сведения;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результаты голосования;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решение и обоснование его принятия.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 Большезмеинского сельсовета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                   Щигровского района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                           от 26.03.2018 № 26-52-6 г.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КОМИССИИ ПО   УРЕГУЛИРОВАНИЮ КОНФЛИКТА ИНТЕРЕСОВ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20"/>
        <w:gridCol w:w="1815"/>
        <w:gridCol w:w="5385"/>
      </w:tblGrid>
      <w:tr w:rsidR="00A7618C" w:rsidTr="00A7618C">
        <w:trPr>
          <w:tblCellSpacing w:w="0" w:type="dxa"/>
        </w:trPr>
        <w:tc>
          <w:tcPr>
            <w:tcW w:w="9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18C" w:rsidRDefault="00A761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7618C" w:rsidRDefault="00A761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комиссии:</w:t>
            </w:r>
          </w:p>
        </w:tc>
      </w:tr>
      <w:tr w:rsidR="00A7618C" w:rsidTr="00A7618C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18C" w:rsidRDefault="00A761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Ефремова Зинаида Николаевна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18C" w:rsidRDefault="00A761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18C" w:rsidRDefault="00A761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Большезмеинского сельсовета</w:t>
            </w:r>
          </w:p>
        </w:tc>
      </w:tr>
      <w:tr w:rsidR="00A7618C" w:rsidTr="00A7618C">
        <w:trPr>
          <w:tblCellSpacing w:w="0" w:type="dxa"/>
        </w:trPr>
        <w:tc>
          <w:tcPr>
            <w:tcW w:w="9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18C" w:rsidRDefault="00A761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комиссии:</w:t>
            </w:r>
          </w:p>
        </w:tc>
      </w:tr>
      <w:tr w:rsidR="00A7618C" w:rsidTr="00A7618C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18C" w:rsidRDefault="00A761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Степанова Галина Николаевна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18C" w:rsidRDefault="00A761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18C" w:rsidRDefault="00A761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Начальник отдела Администрации Большезмеинского сельсовета </w:t>
            </w:r>
          </w:p>
        </w:tc>
      </w:tr>
      <w:tr w:rsidR="00A7618C" w:rsidTr="00A7618C">
        <w:trPr>
          <w:tblCellSpacing w:w="0" w:type="dxa"/>
        </w:trPr>
        <w:tc>
          <w:tcPr>
            <w:tcW w:w="9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18C" w:rsidRDefault="00A761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комиссии:</w:t>
            </w:r>
          </w:p>
        </w:tc>
      </w:tr>
      <w:tr w:rsidR="00A7618C" w:rsidTr="00A7618C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18C" w:rsidRDefault="00A761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Сопина Галина Вячеславовна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18C" w:rsidRDefault="00A761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7618C" w:rsidRDefault="00A7618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Депутат Собрания депутатов Большезмеинского сельсовета Щигровского района</w:t>
            </w:r>
          </w:p>
        </w:tc>
      </w:tr>
    </w:tbl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7618C" w:rsidRDefault="00A7618C" w:rsidP="00A761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7618C" w:rsidRDefault="00BB6700" w:rsidP="00A7618C"/>
    <w:sectPr w:rsidR="00BB6700" w:rsidRPr="00A7618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5652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F6FE8624507FC1BAC9682y4gA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6A600E995EAF74C441780B00CE3464DFBA771A44FF3AB5674F52yAg4H" TargetMode="External"/><Relationship Id="rId11" Type="http://schemas.openxmlformats.org/officeDocument/2006/relationships/hyperlink" Target="consultantplus://offline/ref=9E607B2A5A38371027ACAED5BF34D76A30289027D5D35B94CDD07C83CBx1E6O" TargetMode="External"/><Relationship Id="rId5" Type="http://schemas.openxmlformats.org/officeDocument/2006/relationships/hyperlink" Target="consultantplus://offline/ref=FE6A600E995EAF74C441660616A26E69D9B92E124BAD60E76E4507FC1BAC96824A0055F5337F9E7700DF91yAg8H" TargetMode="External"/><Relationship Id="rId10" Type="http://schemas.openxmlformats.org/officeDocument/2006/relationships/hyperlink" Target="consultantplus://offline/ref=9E607B2A5A38371027ACAED5BF34D76A30279B20D4DC5B94CDD07C83CBx1E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lzmey.rkursk.ru/Downloads/%D0%A0%D0%B5%D1%88%D0%B5%D0%BD%D0%B8%D0%B5%20%D0%BE%20%D0%B4%D0%BE%D1%85%D0%BE%D0%B4%D0%B0%D1%85%20%D0%B4%D0%B5%D0%BF%D1%83%D1%82%D0%B0%D1%82%D0%BE%D0%B2%20%D0%B8%20%D0%B3%D0%BB%D0%B0%D0%B2%D1%8B%202017%283%29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7958</TotalTime>
  <Pages>4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109</cp:revision>
  <cp:lastPrinted>2019-03-04T06:14:00Z</cp:lastPrinted>
  <dcterms:created xsi:type="dcterms:W3CDTF">2019-02-20T10:58:00Z</dcterms:created>
  <dcterms:modified xsi:type="dcterms:W3CDTF">2025-04-11T12:26:00Z</dcterms:modified>
</cp:coreProperties>
</file>